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167" w:rsidRDefault="00A11270" w:rsidP="00887167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《线性代数</w:t>
      </w:r>
      <w:r w:rsidR="00887167">
        <w:rPr>
          <w:rFonts w:ascii="华文仿宋" w:eastAsia="华文仿宋" w:hAnsi="华文仿宋" w:hint="eastAsia"/>
          <w:sz w:val="28"/>
          <w:szCs w:val="28"/>
        </w:rPr>
        <w:t>》课程教学提纲</w:t>
      </w:r>
    </w:p>
    <w:p w:rsidR="00887167" w:rsidRDefault="00887167" w:rsidP="00887167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 xml:space="preserve">Linear algebra </w:t>
      </w: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4262B9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D5746B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基础部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1676F6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数</w:t>
            </w:r>
            <w:r w:rsidR="00977603">
              <w:rPr>
                <w:rFonts w:ascii="华文仿宋" w:eastAsia="华文仿宋" w:hAnsi="华文仿宋" w:hint="eastAsia"/>
              </w:rPr>
              <w:t>学</w:t>
            </w:r>
            <w:r w:rsidR="00A76767">
              <w:rPr>
                <w:rFonts w:ascii="华文仿宋" w:eastAsia="华文仿宋" w:hAnsi="华文仿宋" w:hint="eastAsia"/>
              </w:rPr>
              <w:t>教研室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D5746B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201</w:t>
            </w:r>
            <w:r w:rsidR="008373B2">
              <w:rPr>
                <w:rFonts w:ascii="华文仿宋" w:eastAsia="华文仿宋" w:hAnsi="华文仿宋" w:hint="eastAsia"/>
              </w:rPr>
              <w:t>5</w:t>
            </w:r>
            <w:r>
              <w:rPr>
                <w:rFonts w:ascii="华文仿宋" w:eastAsia="华文仿宋" w:hAnsi="华文仿宋" w:hint="eastAsia"/>
              </w:rPr>
              <w:t>-201</w:t>
            </w:r>
            <w:r w:rsidR="008373B2"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8373B2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楷体_GB2312" w:eastAsia="楷体_GB2312" w:hAnsi="华文仿宋" w:hint="eastAsia"/>
              </w:rPr>
              <w:t>√</w:t>
            </w:r>
            <w:r w:rsidR="00331270">
              <w:rPr>
                <w:rFonts w:ascii="华文仿宋" w:eastAsia="华文仿宋" w:hAnsi="华文仿宋" w:hint="eastAsia"/>
              </w:rPr>
              <w:t>第一学期</w:t>
            </w:r>
            <w:r w:rsidR="00331270">
              <w:rPr>
                <w:lang w:eastAsia="zh-TW"/>
              </w:rPr>
              <w:t>(Fall)</w:t>
            </w:r>
            <w:r>
              <w:rPr>
                <w:rFonts w:hint="eastAsia"/>
              </w:rPr>
              <w:t xml:space="preserve"> </w:t>
            </w:r>
            <w:r w:rsidR="00331270">
              <w:rPr>
                <w:rFonts w:ascii="华文仿宋" w:eastAsia="华文仿宋" w:hAnsi="华文仿宋" w:hint="eastAsia"/>
              </w:rPr>
              <w:t>□第二学期</w:t>
            </w:r>
            <w:r w:rsidR="00331270"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Default="00887167" w:rsidP="00A1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《线性代数</w:t>
            </w:r>
            <w:r w:rsidR="00D5746B">
              <w:rPr>
                <w:rFonts w:ascii="华文仿宋" w:eastAsia="华文仿宋" w:hAnsi="华文仿宋" w:hint="eastAsia"/>
              </w:rPr>
              <w:t>》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Default="008373B2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120611014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8373B2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4262B9" w:rsidRPr="00D5746B" w:rsidRDefault="00887167" w:rsidP="00A11270">
            <w:pPr>
              <w:jc w:val="center"/>
              <w:rPr>
                <w:rFonts w:ascii="华文宋体" w:eastAsia="华文宋体" w:hAnsi="华文宋体"/>
                <w:szCs w:val="21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 xml:space="preserve">Linear algebra 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8373B2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32</w:t>
            </w:r>
          </w:p>
        </w:tc>
      </w:tr>
      <w:tr w:rsidR="004262B9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8373B2" w:rsidP="008373B2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 w:rsidR="00BC0C99">
              <w:rPr>
                <w:rFonts w:ascii="华文仿宋" w:eastAsia="华文仿宋" w:hAnsi="华文仿宋"/>
                <w:noProof/>
              </w:rPr>
              <w:pict>
                <v:rect id="文本框 1" o:spid="_x0000_s1026" style="position:absolute;left:0;text-align:left;margin-left:324.95pt;margin-top:9.55pt;width:89.5pt;height:20.1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>□专业基础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公共选修课</w:t>
            </w:r>
          </w:p>
        </w:tc>
      </w:tr>
      <w:tr w:rsidR="004262B9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BC0C99" w:rsidP="008373B2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2" o:spid="_x0000_s1027" style="position:absolute;left:0;text-align:left;margin-left:330.65pt;margin-top:13.7pt;width:84.8pt;height:20.7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 w:rsidR="004262B9" w:rsidRDefault="004262B9"/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□通</w:t>
            </w:r>
            <w:proofErr w:type="gramStart"/>
            <w:r w:rsidR="00331270">
              <w:rPr>
                <w:rFonts w:ascii="华文仿宋" w:eastAsia="华文仿宋" w:hAnsi="华文仿宋" w:hint="eastAsia"/>
              </w:rPr>
              <w:t>识基础</w:t>
            </w:r>
            <w:proofErr w:type="gramEnd"/>
            <w:r w:rsidR="00331270">
              <w:rPr>
                <w:rFonts w:ascii="华文仿宋" w:eastAsia="华文仿宋" w:hAnsi="华文仿宋" w:hint="eastAsia"/>
              </w:rPr>
              <w:t>课程</w:t>
            </w:r>
            <w:r w:rsidR="008373B2">
              <w:rPr>
                <w:rFonts w:ascii="楷体_GB2312" w:eastAsia="楷体_GB2312" w:hAnsi="华文仿宋" w:hint="eastAsia"/>
              </w:rPr>
              <w:t>√</w:t>
            </w:r>
            <w:r w:rsidR="00331270">
              <w:rPr>
                <w:rFonts w:ascii="华文仿宋" w:eastAsia="华文仿宋" w:hAnsi="华文仿宋" w:hint="eastAsia"/>
              </w:rPr>
              <w:t>通识选修课程  □专业基础课程  □专业方向课程 □专业选修课程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 w:firstRow="1" w:lastRow="0" w:firstColumn="1" w:lastColumn="0" w:noHBand="0" w:noVBand="1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262B9">
        <w:trPr>
          <w:trHeight w:val="567"/>
        </w:trPr>
        <w:tc>
          <w:tcPr>
            <w:tcW w:w="1129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262B9" w:rsidRDefault="008373B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李泽妤</w:t>
            </w:r>
          </w:p>
        </w:tc>
        <w:tc>
          <w:tcPr>
            <w:tcW w:w="1417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4262B9" w:rsidRDefault="00D5746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262B9" w:rsidRDefault="00D5746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基础部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D5746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楷体_GB2312" w:eastAsia="楷体_GB2312" w:hAnsi="华文仿宋" w:hint="eastAsia"/>
              </w:rPr>
              <w:t>√</w:t>
            </w:r>
            <w:r w:rsidR="00331270">
              <w:rPr>
                <w:rFonts w:ascii="华文仿宋" w:eastAsia="华文仿宋" w:hAnsi="华文仿宋" w:hint="eastAsia"/>
              </w:rPr>
              <w:t>专职教师 □外聘教师  □行政兼职教师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8373B2" w:rsidP="008373B2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楷体_GB2312" w:eastAsia="楷体_GB2312" w:hAnsi="华文仿宋" w:hint="eastAsia"/>
              </w:rPr>
              <w:t>√</w:t>
            </w:r>
            <w:r w:rsidR="00331270">
              <w:rPr>
                <w:rFonts w:ascii="华文仿宋" w:eastAsia="华文仿宋" w:hAnsi="华文仿宋" w:hint="eastAsia"/>
              </w:rPr>
              <w:t>教授    □副教授</w:t>
            </w:r>
            <w:r>
              <w:rPr>
                <w:rFonts w:ascii="华文仿宋" w:eastAsia="华文仿宋" w:hAnsi="华文仿宋" w:hint="eastAsia"/>
              </w:rPr>
              <w:t xml:space="preserve">    </w:t>
            </w:r>
            <w:r w:rsidR="00331270">
              <w:rPr>
                <w:rFonts w:ascii="华文仿宋" w:eastAsia="华文仿宋" w:hAnsi="华文仿宋" w:hint="eastAsia"/>
              </w:rPr>
              <w:t>□讲师    □助教  □其他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8373B2" w:rsidP="008373B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本科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8373B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数</w:t>
            </w:r>
            <w:r w:rsidR="00E457EE">
              <w:rPr>
                <w:rFonts w:ascii="华文仿宋" w:eastAsia="华文仿宋" w:hAnsi="华文仿宋" w:hint="eastAsia"/>
              </w:rPr>
              <w:t>学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3557C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01069590996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3557C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1a办302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E457E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周二</w:t>
            </w:r>
            <w:r w:rsidR="003557C6">
              <w:rPr>
                <w:rFonts w:ascii="华文仿宋" w:eastAsia="华文仿宋" w:hAnsi="华文仿宋" w:hint="eastAsia"/>
              </w:rPr>
              <w:t>下午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8373B2" w:rsidP="00A72713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songguohua</w:t>
            </w:r>
            <w:r w:rsidR="00E457EE">
              <w:rPr>
                <w:rFonts w:ascii="华文仿宋" w:eastAsia="华文仿宋" w:hAnsi="华文仿宋" w:hint="eastAsia"/>
                <w:sz w:val="16"/>
              </w:rPr>
              <w:t>@</w:t>
            </w:r>
            <w:r w:rsidR="00A72713">
              <w:rPr>
                <w:rFonts w:ascii="华文仿宋" w:eastAsia="华文仿宋" w:hAnsi="华文仿宋" w:hint="eastAsia"/>
                <w:sz w:val="16"/>
              </w:rPr>
              <w:t>bucea.edu.cn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3557C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1a办302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bookmarkStart w:id="0" w:name="_GoBack"/>
            <w:bookmarkEnd w:id="0"/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3557C6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楷体_GB2312" w:eastAsia="楷体_GB2312" w:hAnsi="华文仿宋" w:hint="eastAsia"/>
              </w:rPr>
              <w:t>√</w:t>
            </w:r>
            <w:r w:rsidR="00331270">
              <w:rPr>
                <w:rFonts w:ascii="华文仿宋" w:eastAsia="华文仿宋" w:hAnsi="华文仿宋" w:hint="eastAsia"/>
              </w:rPr>
              <w:t>是    □否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7C6A4E" w:rsidRDefault="007C6A4E">
      <w:pPr>
        <w:jc w:val="left"/>
        <w:rPr>
          <w:rFonts w:ascii="华文仿宋" w:eastAsia="华文仿宋" w:hAnsi="华文仿宋"/>
          <w:sz w:val="28"/>
          <w:szCs w:val="28"/>
        </w:rPr>
      </w:pPr>
    </w:p>
    <w:p w:rsidR="007C6A4E" w:rsidRDefault="007C6A4E">
      <w:pPr>
        <w:jc w:val="left"/>
        <w:rPr>
          <w:rFonts w:ascii="华文仿宋" w:eastAsia="华文仿宋" w:hAnsi="华文仿宋"/>
          <w:sz w:val="28"/>
          <w:szCs w:val="28"/>
        </w:rPr>
      </w:pPr>
    </w:p>
    <w:p w:rsidR="00A72713" w:rsidRDefault="00A72713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>
        <w:tc>
          <w:tcPr>
            <w:tcW w:w="10065" w:type="dxa"/>
          </w:tcPr>
          <w:p w:rsidR="00887167" w:rsidRPr="00A72713" w:rsidRDefault="00887167" w:rsidP="00887167">
            <w:pPr>
              <w:widowControl/>
              <w:spacing w:line="360" w:lineRule="auto"/>
              <w:ind w:firstLineChars="200" w:firstLine="420"/>
              <w:jc w:val="left"/>
              <w:rPr>
                <w:rFonts w:ascii="华文仿宋" w:eastAsia="华文仿宋" w:hAnsi="华文仿宋"/>
                <w:szCs w:val="21"/>
              </w:rPr>
            </w:pPr>
            <w:r w:rsidRPr="00A72713">
              <w:rPr>
                <w:rFonts w:ascii="华文仿宋" w:eastAsia="华文仿宋" w:hAnsi="华文仿宋" w:hint="eastAsia"/>
                <w:szCs w:val="21"/>
              </w:rPr>
              <w:t>本课程核心内容是线性方程组理论，然后利用方程组的理论求解线性规划问题。本课程首先介绍解线性方程组的工具，也即行列式和矩阵，然后介绍求解线性方程组的一般方法，通过向量这个工具给出线性方程组的解的结构。最后，给出线性规划模型以及求解。通过讲授线性代数的基本知识和运算方法，</w:t>
            </w:r>
            <w:r w:rsidRPr="00A72713">
              <w:rPr>
                <w:rFonts w:ascii="华文仿宋" w:eastAsia="华文仿宋" w:hAnsi="华文仿宋"/>
                <w:szCs w:val="21"/>
              </w:rPr>
              <w:t>线性规划的理论、方法及其有关的基础知识，</w:t>
            </w:r>
            <w:r w:rsidRPr="00A72713">
              <w:rPr>
                <w:rFonts w:ascii="华文仿宋" w:eastAsia="华文仿宋" w:hAnsi="华文仿宋" w:hint="eastAsia"/>
                <w:szCs w:val="21"/>
              </w:rPr>
              <w:t>培养学生应用线性理论分析和解决问题的能力</w:t>
            </w:r>
            <w:r w:rsidR="00A72713">
              <w:rPr>
                <w:rFonts w:ascii="华文仿宋" w:eastAsia="华文仿宋" w:hAnsi="华文仿宋" w:hint="eastAsia"/>
                <w:szCs w:val="21"/>
              </w:rPr>
              <w:t>。</w:t>
            </w:r>
          </w:p>
          <w:p w:rsidR="004262B9" w:rsidRPr="00C32608" w:rsidRDefault="004262B9" w:rsidP="00977603">
            <w:pPr>
              <w:rPr>
                <w:szCs w:val="21"/>
              </w:rPr>
            </w:pP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Pr="00A1123B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 w:rsidRPr="00C32608">
        <w:trPr>
          <w:trHeight w:val="8563"/>
        </w:trPr>
        <w:tc>
          <w:tcPr>
            <w:tcW w:w="10065" w:type="dxa"/>
          </w:tcPr>
          <w:p w:rsidR="00C32608" w:rsidRDefault="00331270" w:rsidP="00C32608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32608">
              <w:rPr>
                <w:rFonts w:ascii="仿宋_GB2312" w:eastAsia="仿宋_GB2312" w:hAnsi="仿宋_GB2312" w:cs="仿宋_GB2312" w:hint="eastAsia"/>
                <w:szCs w:val="21"/>
              </w:rPr>
              <w:t>注：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</w:p>
          <w:p w:rsidR="0074684E" w:rsidRDefault="0074684E" w:rsidP="0074684E">
            <w:pPr>
              <w:widowControl/>
              <w:spacing w:line="360" w:lineRule="auto"/>
              <w:ind w:firstLineChars="200" w:firstLine="420"/>
              <w:jc w:val="left"/>
              <w:rPr>
                <w:rFonts w:ascii="华文仿宋" w:eastAsia="华文仿宋" w:hAnsi="华文仿宋"/>
                <w:szCs w:val="21"/>
              </w:rPr>
            </w:pPr>
            <w:r w:rsidRPr="00100D32">
              <w:rPr>
                <w:rFonts w:ascii="华文仿宋" w:eastAsia="华文仿宋" w:hAnsi="华文仿宋" w:hint="eastAsia"/>
                <w:szCs w:val="21"/>
              </w:rPr>
              <w:t>要求掌握的知识点：</w:t>
            </w:r>
            <w:r>
              <w:rPr>
                <w:rFonts w:ascii="华文仿宋" w:eastAsia="华文仿宋" w:hAnsi="华文仿宋" w:hint="eastAsia"/>
                <w:szCs w:val="21"/>
              </w:rPr>
              <w:t>行列式的计算，矩阵的运算，</w:t>
            </w:r>
            <w:r w:rsidRPr="00FA428C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初等变换、初等矩阵和矩阵的秩的概念，用初等变换求矩阵的秩和</w:t>
            </w:r>
            <w:proofErr w:type="gramStart"/>
            <w:r w:rsidRPr="00FA428C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逆矩阵</w:t>
            </w:r>
            <w:proofErr w:type="gramEnd"/>
            <w:r w:rsidRPr="00FA428C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的方法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华文仿宋" w:eastAsia="华文仿宋" w:hAnsi="华文仿宋" w:hint="eastAsia"/>
                <w:szCs w:val="21"/>
              </w:rPr>
              <w:t>线性方程组的一般解法以及解的判别，</w:t>
            </w:r>
            <w:r w:rsidRPr="00FA428C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利用矩阵的初等变换将一个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向量表示为某向量组的线性组合，以及判定向量组的线性相关性的方法</w:t>
            </w:r>
            <w:r>
              <w:rPr>
                <w:rFonts w:ascii="华文仿宋" w:eastAsia="华文仿宋" w:hAnsi="华文仿宋" w:hint="eastAsia"/>
                <w:szCs w:val="21"/>
              </w:rPr>
              <w:t>。</w:t>
            </w:r>
          </w:p>
          <w:p w:rsidR="0074684E" w:rsidRPr="00FA428C" w:rsidRDefault="0074684E" w:rsidP="0074684E">
            <w:pPr>
              <w:widowControl/>
              <w:spacing w:line="360" w:lineRule="auto"/>
              <w:ind w:firstLineChars="200" w:firstLine="420"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  <w:p w:rsidR="0074684E" w:rsidRPr="00FA428C" w:rsidRDefault="0074684E" w:rsidP="0074684E">
            <w:pPr>
              <w:widowControl/>
              <w:spacing w:line="360" w:lineRule="auto"/>
              <w:ind w:firstLineChars="200" w:firstLine="420"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100D32">
              <w:rPr>
                <w:rFonts w:ascii="华文仿宋" w:eastAsia="华文仿宋" w:hAnsi="华文仿宋" w:hint="eastAsia"/>
                <w:szCs w:val="21"/>
              </w:rPr>
              <w:t>要求理解的知识点</w:t>
            </w:r>
            <w:r>
              <w:rPr>
                <w:rFonts w:ascii="华文仿宋" w:eastAsia="华文仿宋" w:hAnsi="华文仿宋" w:hint="eastAsia"/>
                <w:szCs w:val="21"/>
              </w:rPr>
              <w:t>：克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莱姆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法则</w:t>
            </w:r>
            <w:r w:rsidRPr="00100D32">
              <w:rPr>
                <w:rFonts w:ascii="华文仿宋" w:eastAsia="华文仿宋" w:hAnsi="华文仿宋" w:hint="eastAsia"/>
                <w:szCs w:val="21"/>
              </w:rPr>
              <w:t>：</w:t>
            </w:r>
            <w:r>
              <w:rPr>
                <w:rFonts w:ascii="华文仿宋" w:eastAsia="华文仿宋" w:hAnsi="华文仿宋" w:hint="eastAsia"/>
                <w:szCs w:val="21"/>
              </w:rPr>
              <w:t>矩阵的概念，伴随矩阵的概念，</w:t>
            </w:r>
            <w:r w:rsidRPr="00FA428C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理解向量组的线性组合（线性表示）的概念，理解向量组的线性相关和线性无关的概念。</w:t>
            </w:r>
          </w:p>
          <w:p w:rsidR="0074684E" w:rsidRPr="00100D32" w:rsidRDefault="0074684E" w:rsidP="0074684E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74684E" w:rsidRPr="00100D32" w:rsidRDefault="0074684E" w:rsidP="0074684E">
            <w:pPr>
              <w:ind w:firstLineChars="200" w:firstLine="420"/>
              <w:jc w:val="left"/>
              <w:rPr>
                <w:rFonts w:ascii="华文仿宋" w:eastAsia="华文仿宋" w:hAnsi="华文仿宋"/>
                <w:szCs w:val="21"/>
              </w:rPr>
            </w:pPr>
            <w:r w:rsidRPr="00100D32">
              <w:rPr>
                <w:rFonts w:ascii="华文仿宋" w:eastAsia="华文仿宋" w:hAnsi="华文仿宋" w:hint="eastAsia"/>
                <w:szCs w:val="21"/>
              </w:rPr>
              <w:t>要求了解的知识点：</w:t>
            </w:r>
            <w:r w:rsidRPr="00100D32">
              <w:rPr>
                <w:rFonts w:ascii="华文仿宋" w:eastAsia="华文仿宋" w:hAnsi="华文仿宋"/>
                <w:szCs w:val="21"/>
              </w:rPr>
              <w:t xml:space="preserve"> </w:t>
            </w:r>
            <w:r>
              <w:rPr>
                <w:rFonts w:ascii="华文仿宋" w:eastAsia="华文仿宋" w:hAnsi="华文仿宋" w:hint="eastAsia"/>
                <w:szCs w:val="21"/>
              </w:rPr>
              <w:t>n阶行列式的概念，</w:t>
            </w:r>
            <w:r w:rsidRPr="00FA428C">
              <w:rPr>
                <w:rFonts w:ascii="华文仿宋" w:eastAsia="华文仿宋" w:hAnsi="华文仿宋"/>
                <w:i/>
                <w:color w:val="000000"/>
                <w:kern w:val="0"/>
                <w:szCs w:val="21"/>
              </w:rPr>
              <w:t>n</w:t>
            </w:r>
            <w:r w:rsidRPr="00FA428C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维向量及其线性运算、</w:t>
            </w:r>
            <w:r>
              <w:rPr>
                <w:rFonts w:ascii="华文仿宋" w:eastAsia="华文仿宋" w:hAnsi="华文仿宋" w:hint="eastAsia"/>
                <w:szCs w:val="21"/>
              </w:rPr>
              <w:t>投入产出数学模型。</w:t>
            </w:r>
          </w:p>
          <w:p w:rsidR="0074684E" w:rsidRDefault="0074684E" w:rsidP="0074684E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Pr="0074684E" w:rsidRDefault="004262B9" w:rsidP="008373B2">
            <w:pPr>
              <w:spacing w:before="100" w:beforeAutospacing="1" w:afterLines="50" w:after="156"/>
              <w:ind w:firstLineChars="197" w:firstLine="414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</w:tbl>
    <w:p w:rsidR="004262B9" w:rsidRDefault="004262B9">
      <w:pPr>
        <w:pStyle w:val="1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4262B9"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8373B2" w:rsidRPr="008373B2" w:rsidRDefault="008373B2" w:rsidP="008373B2">
      <w:pPr>
        <w:pStyle w:val="a8"/>
        <w:widowControl/>
        <w:numPr>
          <w:ilvl w:val="1"/>
          <w:numId w:val="1"/>
        </w:numPr>
        <w:spacing w:line="360" w:lineRule="auto"/>
        <w:ind w:firstLineChars="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8373B2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 xml:space="preserve">考研数学之线性代数课程内容及教学进度表（Course content and </w:t>
      </w:r>
      <w:proofErr w:type="spellStart"/>
      <w:r w:rsidRPr="008373B2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scheule</w:t>
      </w:r>
      <w:proofErr w:type="spellEnd"/>
      <w:r w:rsidRPr="008373B2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1100"/>
        <w:gridCol w:w="4667"/>
        <w:gridCol w:w="1316"/>
        <w:gridCol w:w="579"/>
        <w:gridCol w:w="1221"/>
      </w:tblGrid>
      <w:tr w:rsidR="008373B2" w:rsidRPr="00DC28AB" w:rsidTr="00FD50B4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8373B2" w:rsidRPr="00DC28AB" w:rsidRDefault="008373B2" w:rsidP="00FD50B4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DC28AB"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8373B2" w:rsidRPr="00DC28AB" w:rsidRDefault="008373B2" w:rsidP="00FD50B4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DC28AB"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100" w:type="dxa"/>
            <w:vAlign w:val="center"/>
          </w:tcPr>
          <w:p w:rsidR="008373B2" w:rsidRPr="00DC28AB" w:rsidRDefault="008373B2" w:rsidP="00FD50B4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DC28AB"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8373B2" w:rsidRPr="00DC28AB" w:rsidRDefault="008373B2" w:rsidP="00FD50B4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DC28AB"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667" w:type="dxa"/>
            <w:vAlign w:val="center"/>
          </w:tcPr>
          <w:p w:rsidR="008373B2" w:rsidRPr="00DC28AB" w:rsidRDefault="008373B2" w:rsidP="00FD50B4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DC28AB"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8373B2" w:rsidRPr="00DC28AB" w:rsidRDefault="008373B2" w:rsidP="00FD50B4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DC28AB"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 w:rsidR="008373B2" w:rsidRPr="00DC28AB" w:rsidRDefault="008373B2" w:rsidP="00FD50B4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DC28AB"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8373B2" w:rsidRPr="00DC28AB" w:rsidRDefault="008373B2" w:rsidP="00FD50B4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DC28AB"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579" w:type="dxa"/>
            <w:vAlign w:val="center"/>
          </w:tcPr>
          <w:p w:rsidR="008373B2" w:rsidRPr="00DC28AB" w:rsidRDefault="008373B2" w:rsidP="00FD50B4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DC28AB"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221" w:type="dxa"/>
            <w:vAlign w:val="center"/>
          </w:tcPr>
          <w:p w:rsidR="008373B2" w:rsidRPr="00DC28AB" w:rsidRDefault="008373B2" w:rsidP="00FD50B4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8373B2" w:rsidRPr="00DC28AB" w:rsidRDefault="008373B2" w:rsidP="00FD50B4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DC28AB"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8373B2" w:rsidRPr="00DC28AB" w:rsidTr="00FD50B4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8373B2" w:rsidRPr="00DC28AB" w:rsidRDefault="008373B2" w:rsidP="00FD50B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C28AB">
              <w:rPr>
                <w:rFonts w:ascii="华文仿宋" w:eastAsia="华文仿宋" w:hAnsi="华文仿宋" w:hint="eastAsia"/>
              </w:rPr>
              <w:t>第</w:t>
            </w:r>
            <w:r w:rsidRPr="00DC28AB">
              <w:rPr>
                <w:rFonts w:ascii="华文仿宋" w:eastAsia="华文仿宋" w:hAnsi="华文仿宋"/>
              </w:rPr>
              <w:t>1</w:t>
            </w:r>
            <w:r w:rsidRPr="00DC28AB"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8373B2" w:rsidRPr="00DC28AB" w:rsidRDefault="008373B2" w:rsidP="00FD50B4">
            <w:pPr>
              <w:spacing w:line="280" w:lineRule="exact"/>
              <w:rPr>
                <w:rFonts w:ascii="华文仿宋" w:eastAsia="华文仿宋" w:hAnsi="华文仿宋"/>
              </w:rPr>
            </w:pPr>
            <w:r w:rsidRPr="00DC28AB">
              <w:rPr>
                <w:rFonts w:ascii="华文仿宋" w:eastAsia="华文仿宋" w:hAnsi="华文仿宋"/>
              </w:rPr>
              <w:t>9.7-9.13</w:t>
            </w:r>
          </w:p>
        </w:tc>
        <w:tc>
          <w:tcPr>
            <w:tcW w:w="4667" w:type="dxa"/>
            <w:vAlign w:val="center"/>
          </w:tcPr>
          <w:p w:rsidR="008373B2" w:rsidRPr="00776D72" w:rsidRDefault="008373B2" w:rsidP="00FD50B4">
            <w:pPr>
              <w:spacing w:line="280" w:lineRule="exact"/>
              <w:rPr>
                <w:rFonts w:ascii="华文仿宋" w:eastAsia="华文仿宋" w:hAnsi="华文仿宋"/>
              </w:rPr>
            </w:pPr>
            <w:r w:rsidRPr="00776D72">
              <w:rPr>
                <w:rFonts w:ascii="华文仿宋" w:eastAsia="华文仿宋" w:hAnsi="华文仿宋" w:hint="eastAsia"/>
              </w:rPr>
              <w:t>第一章 行列式 1.1</w:t>
            </w:r>
            <w:proofErr w:type="gramStart"/>
            <w:r w:rsidRPr="00776D72">
              <w:rPr>
                <w:rFonts w:ascii="华文仿宋" w:eastAsia="华文仿宋" w:hAnsi="华文仿宋" w:hint="eastAsia"/>
              </w:rPr>
              <w:t>二</w:t>
            </w:r>
            <w:proofErr w:type="gramEnd"/>
            <w:r w:rsidRPr="00776D72">
              <w:rPr>
                <w:rFonts w:ascii="华文仿宋" w:eastAsia="华文仿宋" w:hAnsi="华文仿宋" w:hint="eastAsia"/>
              </w:rPr>
              <w:t xml:space="preserve">阶，三阶行列式 </w:t>
            </w:r>
          </w:p>
          <w:p w:rsidR="008373B2" w:rsidRPr="00DC28AB" w:rsidRDefault="008373B2" w:rsidP="00FD50B4">
            <w:pPr>
              <w:spacing w:line="280" w:lineRule="exact"/>
              <w:rPr>
                <w:rFonts w:ascii="华文仿宋" w:eastAsia="华文仿宋" w:hAnsi="华文仿宋"/>
              </w:rPr>
            </w:pPr>
            <w:r w:rsidRPr="00776D72">
              <w:rPr>
                <w:rFonts w:ascii="华文仿宋" w:eastAsia="华文仿宋" w:hAnsi="华文仿宋" w:hint="eastAsia"/>
              </w:rPr>
              <w:t>1.2 n阶行列式</w:t>
            </w:r>
          </w:p>
        </w:tc>
        <w:tc>
          <w:tcPr>
            <w:tcW w:w="1316" w:type="dxa"/>
            <w:vAlign w:val="center"/>
          </w:tcPr>
          <w:p w:rsidR="008373B2" w:rsidRPr="00DC28AB" w:rsidRDefault="008373B2" w:rsidP="00FD50B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C28AB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579" w:type="dxa"/>
            <w:vAlign w:val="center"/>
          </w:tcPr>
          <w:p w:rsidR="008373B2" w:rsidRPr="00DC28AB" w:rsidRDefault="008373B2" w:rsidP="00FD50B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C28AB"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221" w:type="dxa"/>
            <w:vAlign w:val="center"/>
          </w:tcPr>
          <w:p w:rsidR="008373B2" w:rsidRDefault="008373B2" w:rsidP="00FD50B4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P35,1.(1)-</w:t>
            </w:r>
          </w:p>
          <w:p w:rsidR="008373B2" w:rsidRPr="00DC28AB" w:rsidRDefault="008373B2" w:rsidP="00FD50B4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(4),2.(1)-(4)</w:t>
            </w:r>
          </w:p>
        </w:tc>
      </w:tr>
      <w:tr w:rsidR="008373B2" w:rsidRPr="00DC28AB" w:rsidTr="00FD50B4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8373B2" w:rsidRPr="00DC28AB" w:rsidRDefault="008373B2" w:rsidP="00FD50B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C28AB">
              <w:rPr>
                <w:rFonts w:ascii="华文仿宋" w:eastAsia="华文仿宋" w:hAnsi="华文仿宋" w:hint="eastAsia"/>
              </w:rPr>
              <w:t>第</w:t>
            </w:r>
            <w:r w:rsidRPr="00DC28AB">
              <w:rPr>
                <w:rFonts w:ascii="华文仿宋" w:eastAsia="华文仿宋" w:hAnsi="华文仿宋"/>
              </w:rPr>
              <w:t>2</w:t>
            </w:r>
            <w:r w:rsidRPr="00DC28AB"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8373B2" w:rsidRPr="00DC28AB" w:rsidRDefault="008373B2" w:rsidP="00FD50B4">
            <w:pPr>
              <w:spacing w:line="280" w:lineRule="exact"/>
              <w:rPr>
                <w:rFonts w:ascii="华文仿宋" w:eastAsia="华文仿宋" w:hAnsi="华文仿宋"/>
              </w:rPr>
            </w:pPr>
            <w:r w:rsidRPr="00DC28AB">
              <w:rPr>
                <w:rFonts w:ascii="华文仿宋" w:eastAsia="华文仿宋" w:hAnsi="华文仿宋"/>
              </w:rPr>
              <w:t>9.14-9.20</w:t>
            </w:r>
          </w:p>
        </w:tc>
        <w:tc>
          <w:tcPr>
            <w:tcW w:w="4667" w:type="dxa"/>
            <w:vAlign w:val="center"/>
          </w:tcPr>
          <w:p w:rsidR="008373B2" w:rsidRPr="00DC28AB" w:rsidRDefault="008373B2" w:rsidP="00FD50B4">
            <w:pPr>
              <w:spacing w:line="280" w:lineRule="exact"/>
              <w:rPr>
                <w:rFonts w:ascii="华文仿宋" w:eastAsia="华文仿宋" w:hAnsi="华文仿宋"/>
              </w:rPr>
            </w:pPr>
            <w:r w:rsidRPr="00776D72">
              <w:rPr>
                <w:rFonts w:ascii="华文仿宋" w:eastAsia="华文仿宋" w:hAnsi="华文仿宋" w:hint="eastAsia"/>
              </w:rPr>
              <w:t>1.3行列式的性质1.4行列式按行（列）展开</w:t>
            </w:r>
          </w:p>
        </w:tc>
        <w:tc>
          <w:tcPr>
            <w:tcW w:w="1316" w:type="dxa"/>
            <w:vAlign w:val="center"/>
          </w:tcPr>
          <w:p w:rsidR="008373B2" w:rsidRPr="00DC28AB" w:rsidRDefault="008373B2" w:rsidP="00FD50B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C28AB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579" w:type="dxa"/>
            <w:vAlign w:val="center"/>
          </w:tcPr>
          <w:p w:rsidR="008373B2" w:rsidRPr="00DC28AB" w:rsidRDefault="008373B2" w:rsidP="00FD50B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C28AB"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221" w:type="dxa"/>
            <w:vAlign w:val="center"/>
          </w:tcPr>
          <w:p w:rsidR="008373B2" w:rsidRDefault="008373B2" w:rsidP="00FD50B4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P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36,13(1)(2)</w:t>
            </w:r>
          </w:p>
          <w:p w:rsidR="008373B2" w:rsidRPr="00DC28AB" w:rsidRDefault="008373B2" w:rsidP="00FD50B4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P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41,31</w:t>
            </w:r>
          </w:p>
        </w:tc>
      </w:tr>
      <w:tr w:rsidR="008373B2" w:rsidRPr="00DC28AB" w:rsidTr="00FD50B4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8373B2" w:rsidRPr="00DC28AB" w:rsidRDefault="008373B2" w:rsidP="00FD50B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C28AB">
              <w:rPr>
                <w:rFonts w:ascii="华文仿宋" w:eastAsia="华文仿宋" w:hAnsi="华文仿宋" w:hint="eastAsia"/>
              </w:rPr>
              <w:t>第</w:t>
            </w:r>
            <w:r w:rsidRPr="00DC28AB">
              <w:rPr>
                <w:rFonts w:ascii="华文仿宋" w:eastAsia="华文仿宋" w:hAnsi="华文仿宋"/>
              </w:rPr>
              <w:t>3</w:t>
            </w:r>
            <w:r w:rsidRPr="00DC28AB"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8373B2" w:rsidRPr="00DC28AB" w:rsidRDefault="008373B2" w:rsidP="00FD50B4">
            <w:pPr>
              <w:spacing w:line="280" w:lineRule="exact"/>
              <w:rPr>
                <w:rFonts w:ascii="华文仿宋" w:eastAsia="华文仿宋" w:hAnsi="华文仿宋"/>
              </w:rPr>
            </w:pPr>
            <w:r w:rsidRPr="00DC28AB">
              <w:rPr>
                <w:rFonts w:ascii="华文仿宋" w:eastAsia="华文仿宋" w:hAnsi="华文仿宋"/>
              </w:rPr>
              <w:t>9.21-9.27</w:t>
            </w:r>
          </w:p>
        </w:tc>
        <w:tc>
          <w:tcPr>
            <w:tcW w:w="4667" w:type="dxa"/>
            <w:vAlign w:val="center"/>
          </w:tcPr>
          <w:p w:rsidR="008373B2" w:rsidRPr="00DC28AB" w:rsidRDefault="008373B2" w:rsidP="00FD50B4">
            <w:pPr>
              <w:spacing w:line="280" w:lineRule="exact"/>
              <w:rPr>
                <w:rFonts w:ascii="华文仿宋" w:eastAsia="华文仿宋" w:hAnsi="华文仿宋"/>
              </w:rPr>
            </w:pPr>
            <w:r w:rsidRPr="00776D72">
              <w:rPr>
                <w:rFonts w:ascii="华文仿宋" w:eastAsia="华文仿宋" w:hAnsi="华文仿宋" w:hint="eastAsia"/>
              </w:rPr>
              <w:t>第二章矩阵2.1矩阵的概念   2.2矩阵的运算</w:t>
            </w:r>
          </w:p>
        </w:tc>
        <w:tc>
          <w:tcPr>
            <w:tcW w:w="1316" w:type="dxa"/>
            <w:vAlign w:val="center"/>
          </w:tcPr>
          <w:p w:rsidR="008373B2" w:rsidRPr="00DC28AB" w:rsidRDefault="008373B2" w:rsidP="00FD50B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C28AB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579" w:type="dxa"/>
            <w:vAlign w:val="center"/>
          </w:tcPr>
          <w:p w:rsidR="008373B2" w:rsidRPr="00DC28AB" w:rsidRDefault="008373B2" w:rsidP="00FD50B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C28AB"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221" w:type="dxa"/>
            <w:vAlign w:val="center"/>
          </w:tcPr>
          <w:p w:rsidR="008373B2" w:rsidRPr="00DC28AB" w:rsidRDefault="008373B2" w:rsidP="00FD50B4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8373B2" w:rsidRPr="00DC28AB" w:rsidTr="00FD50B4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8373B2" w:rsidRPr="00DC28AB" w:rsidRDefault="008373B2" w:rsidP="00FD50B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C28AB">
              <w:rPr>
                <w:rFonts w:ascii="华文仿宋" w:eastAsia="华文仿宋" w:hAnsi="华文仿宋" w:hint="eastAsia"/>
              </w:rPr>
              <w:t>第</w:t>
            </w:r>
            <w:r w:rsidRPr="00DC28AB">
              <w:rPr>
                <w:rFonts w:ascii="华文仿宋" w:eastAsia="华文仿宋" w:hAnsi="华文仿宋"/>
              </w:rPr>
              <w:t>4</w:t>
            </w:r>
            <w:r w:rsidRPr="00DC28AB"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8373B2" w:rsidRPr="00DC28AB" w:rsidRDefault="008373B2" w:rsidP="00FD50B4">
            <w:pPr>
              <w:spacing w:line="280" w:lineRule="exact"/>
              <w:rPr>
                <w:rFonts w:ascii="华文仿宋" w:eastAsia="华文仿宋" w:hAnsi="华文仿宋"/>
              </w:rPr>
            </w:pPr>
            <w:r w:rsidRPr="00DC28AB">
              <w:rPr>
                <w:rFonts w:ascii="华文仿宋" w:eastAsia="华文仿宋" w:hAnsi="华文仿宋"/>
              </w:rPr>
              <w:t>9.28-10.4</w:t>
            </w:r>
          </w:p>
        </w:tc>
        <w:tc>
          <w:tcPr>
            <w:tcW w:w="4667" w:type="dxa"/>
            <w:vAlign w:val="center"/>
          </w:tcPr>
          <w:p w:rsidR="008373B2" w:rsidRPr="00DC28AB" w:rsidRDefault="008373B2" w:rsidP="00FD50B4">
            <w:pPr>
              <w:spacing w:line="280" w:lineRule="exact"/>
              <w:rPr>
                <w:rFonts w:ascii="华文仿宋" w:eastAsia="华文仿宋" w:hAnsi="华文仿宋"/>
              </w:rPr>
            </w:pPr>
            <w:r w:rsidRPr="007521A4">
              <w:rPr>
                <w:rFonts w:ascii="华文仿宋" w:eastAsia="华文仿宋" w:hAnsi="华文仿宋" w:hint="eastAsia"/>
              </w:rPr>
              <w:t>2．3几种特殊的矩阵</w:t>
            </w:r>
          </w:p>
        </w:tc>
        <w:tc>
          <w:tcPr>
            <w:tcW w:w="1316" w:type="dxa"/>
            <w:vAlign w:val="center"/>
          </w:tcPr>
          <w:p w:rsidR="008373B2" w:rsidRPr="00DC28AB" w:rsidRDefault="008373B2" w:rsidP="00FD50B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C28AB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579" w:type="dxa"/>
            <w:vAlign w:val="center"/>
          </w:tcPr>
          <w:p w:rsidR="008373B2" w:rsidRPr="00DC28AB" w:rsidRDefault="008373B2" w:rsidP="00FD50B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C28AB"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221" w:type="dxa"/>
            <w:vAlign w:val="center"/>
          </w:tcPr>
          <w:p w:rsidR="008373B2" w:rsidRPr="00DC28AB" w:rsidRDefault="008373B2" w:rsidP="00FD50B4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8373B2" w:rsidRPr="00DC28AB" w:rsidTr="00FD50B4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8373B2" w:rsidRPr="00DC28AB" w:rsidRDefault="008373B2" w:rsidP="00FD50B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C28AB">
              <w:rPr>
                <w:rFonts w:ascii="华文仿宋" w:eastAsia="华文仿宋" w:hAnsi="华文仿宋" w:hint="eastAsia"/>
              </w:rPr>
              <w:t>第</w:t>
            </w:r>
            <w:r w:rsidRPr="00DC28AB">
              <w:rPr>
                <w:rFonts w:ascii="华文仿宋" w:eastAsia="华文仿宋" w:hAnsi="华文仿宋"/>
              </w:rPr>
              <w:t>5</w:t>
            </w:r>
            <w:r w:rsidRPr="00DC28AB"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8373B2" w:rsidRPr="00DC28AB" w:rsidRDefault="008373B2" w:rsidP="00FD50B4">
            <w:pPr>
              <w:spacing w:line="280" w:lineRule="exact"/>
              <w:rPr>
                <w:rFonts w:ascii="华文仿宋" w:eastAsia="华文仿宋" w:hAnsi="华文仿宋"/>
              </w:rPr>
            </w:pPr>
            <w:r w:rsidRPr="00DC28AB">
              <w:rPr>
                <w:rFonts w:ascii="华文仿宋" w:eastAsia="华文仿宋" w:hAnsi="华文仿宋"/>
              </w:rPr>
              <w:t>10.5-10.11</w:t>
            </w:r>
          </w:p>
        </w:tc>
        <w:tc>
          <w:tcPr>
            <w:tcW w:w="4667" w:type="dxa"/>
            <w:vAlign w:val="center"/>
          </w:tcPr>
          <w:p w:rsidR="008373B2" w:rsidRPr="00DC28AB" w:rsidRDefault="008373B2" w:rsidP="00FD50B4">
            <w:pPr>
              <w:spacing w:line="280" w:lineRule="exact"/>
              <w:rPr>
                <w:rFonts w:ascii="华文仿宋" w:eastAsia="华文仿宋" w:hAnsi="华文仿宋"/>
              </w:rPr>
            </w:pPr>
            <w:r w:rsidRPr="007521A4">
              <w:rPr>
                <w:rFonts w:ascii="华文仿宋" w:eastAsia="华文仿宋" w:hAnsi="华文仿宋" w:hint="eastAsia"/>
              </w:rPr>
              <w:t xml:space="preserve">2．5逆矩阵    2.6矩阵的初等变换  </w:t>
            </w:r>
          </w:p>
        </w:tc>
        <w:tc>
          <w:tcPr>
            <w:tcW w:w="1316" w:type="dxa"/>
            <w:vAlign w:val="center"/>
          </w:tcPr>
          <w:p w:rsidR="008373B2" w:rsidRPr="00DC28AB" w:rsidRDefault="008373B2" w:rsidP="00FD50B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C28AB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579" w:type="dxa"/>
            <w:vAlign w:val="center"/>
          </w:tcPr>
          <w:p w:rsidR="008373B2" w:rsidRPr="00DC28AB" w:rsidRDefault="008373B2" w:rsidP="00FD50B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C28AB"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221" w:type="dxa"/>
            <w:vAlign w:val="center"/>
          </w:tcPr>
          <w:p w:rsidR="008373B2" w:rsidRPr="00DC28AB" w:rsidRDefault="008373B2" w:rsidP="00FD50B4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8373B2" w:rsidRPr="00DC28AB" w:rsidTr="00FD50B4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8373B2" w:rsidRPr="00DC28AB" w:rsidRDefault="008373B2" w:rsidP="00FD50B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C28AB">
              <w:rPr>
                <w:rFonts w:ascii="华文仿宋" w:eastAsia="华文仿宋" w:hAnsi="华文仿宋" w:hint="eastAsia"/>
              </w:rPr>
              <w:t>第</w:t>
            </w:r>
            <w:r w:rsidRPr="00DC28AB">
              <w:rPr>
                <w:rFonts w:ascii="华文仿宋" w:eastAsia="华文仿宋" w:hAnsi="华文仿宋"/>
              </w:rPr>
              <w:t>6</w:t>
            </w:r>
            <w:r w:rsidRPr="00DC28AB"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8373B2" w:rsidRPr="00DC28AB" w:rsidRDefault="008373B2" w:rsidP="00FD50B4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DC28AB">
              <w:rPr>
                <w:rFonts w:ascii="华文仿宋" w:eastAsia="华文仿宋" w:hAnsi="华文仿宋"/>
                <w:sz w:val="18"/>
                <w:szCs w:val="18"/>
              </w:rPr>
              <w:t>10.12-10.18</w:t>
            </w:r>
          </w:p>
        </w:tc>
        <w:tc>
          <w:tcPr>
            <w:tcW w:w="4667" w:type="dxa"/>
            <w:vAlign w:val="center"/>
          </w:tcPr>
          <w:p w:rsidR="008373B2" w:rsidRPr="00DC28AB" w:rsidRDefault="008373B2" w:rsidP="00FD50B4">
            <w:pPr>
              <w:spacing w:line="280" w:lineRule="exact"/>
              <w:rPr>
                <w:rFonts w:ascii="华文仿宋" w:eastAsia="华文仿宋" w:hAnsi="华文仿宋"/>
              </w:rPr>
            </w:pPr>
            <w:r w:rsidRPr="007521A4">
              <w:rPr>
                <w:rFonts w:ascii="华文仿宋" w:eastAsia="华文仿宋" w:hAnsi="华文仿宋" w:hint="eastAsia"/>
              </w:rPr>
              <w:t>2.7 矩阵的秩</w:t>
            </w:r>
          </w:p>
        </w:tc>
        <w:tc>
          <w:tcPr>
            <w:tcW w:w="1316" w:type="dxa"/>
            <w:vAlign w:val="center"/>
          </w:tcPr>
          <w:p w:rsidR="008373B2" w:rsidRPr="00DC28AB" w:rsidRDefault="008373B2" w:rsidP="00FD50B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C28AB">
              <w:rPr>
                <w:rFonts w:ascii="华文仿宋" w:eastAsia="华文仿宋" w:hAnsi="华文仿宋" w:hint="eastAsia"/>
                <w:color w:val="000000"/>
                <w:szCs w:val="21"/>
              </w:rPr>
              <w:t>讲授加讨论</w:t>
            </w:r>
          </w:p>
        </w:tc>
        <w:tc>
          <w:tcPr>
            <w:tcW w:w="579" w:type="dxa"/>
            <w:vAlign w:val="center"/>
          </w:tcPr>
          <w:p w:rsidR="008373B2" w:rsidRPr="00DC28AB" w:rsidRDefault="008373B2" w:rsidP="00FD50B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C28AB"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221" w:type="dxa"/>
            <w:vAlign w:val="center"/>
          </w:tcPr>
          <w:p w:rsidR="008373B2" w:rsidRPr="00DC28AB" w:rsidRDefault="008373B2" w:rsidP="00FD50B4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8373B2" w:rsidRPr="00DC28AB" w:rsidTr="00FD50B4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8373B2" w:rsidRPr="00DC28AB" w:rsidRDefault="008373B2" w:rsidP="00FD50B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C28AB">
              <w:rPr>
                <w:rFonts w:ascii="华文仿宋" w:eastAsia="华文仿宋" w:hAnsi="华文仿宋" w:hint="eastAsia"/>
              </w:rPr>
              <w:t>第</w:t>
            </w:r>
            <w:r w:rsidRPr="00DC28AB">
              <w:rPr>
                <w:rFonts w:ascii="华文仿宋" w:eastAsia="华文仿宋" w:hAnsi="华文仿宋"/>
              </w:rPr>
              <w:t>7</w:t>
            </w:r>
            <w:r w:rsidRPr="00DC28AB"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8373B2" w:rsidRPr="00DC28AB" w:rsidRDefault="008373B2" w:rsidP="00FD50B4">
            <w:pPr>
              <w:spacing w:line="280" w:lineRule="exact"/>
              <w:rPr>
                <w:rFonts w:ascii="华文仿宋" w:eastAsia="华文仿宋" w:hAnsi="华文仿宋"/>
              </w:rPr>
            </w:pPr>
            <w:r w:rsidRPr="00DC28AB">
              <w:rPr>
                <w:rFonts w:ascii="华文仿宋" w:eastAsia="华文仿宋" w:hAnsi="华文仿宋"/>
                <w:sz w:val="18"/>
                <w:szCs w:val="18"/>
              </w:rPr>
              <w:t>10.19-10.25</w:t>
            </w:r>
          </w:p>
        </w:tc>
        <w:tc>
          <w:tcPr>
            <w:tcW w:w="4667" w:type="dxa"/>
            <w:vAlign w:val="center"/>
          </w:tcPr>
          <w:p w:rsidR="008373B2" w:rsidRPr="00DC28AB" w:rsidRDefault="008373B2" w:rsidP="00FD50B4">
            <w:pPr>
              <w:spacing w:line="280" w:lineRule="exact"/>
              <w:rPr>
                <w:rFonts w:ascii="华文仿宋" w:eastAsia="华文仿宋" w:hAnsi="华文仿宋"/>
              </w:rPr>
            </w:pPr>
            <w:r w:rsidRPr="00DC28AB">
              <w:rPr>
                <w:rFonts w:ascii="华文仿宋" w:eastAsia="华文仿宋" w:hAnsi="华文仿宋" w:hint="eastAsia"/>
              </w:rPr>
              <w:t>课堂测验</w:t>
            </w:r>
          </w:p>
        </w:tc>
        <w:tc>
          <w:tcPr>
            <w:tcW w:w="1316" w:type="dxa"/>
            <w:vAlign w:val="center"/>
          </w:tcPr>
          <w:p w:rsidR="008373B2" w:rsidRPr="00DC28AB" w:rsidRDefault="008373B2" w:rsidP="00FD50B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579" w:type="dxa"/>
            <w:vAlign w:val="center"/>
          </w:tcPr>
          <w:p w:rsidR="008373B2" w:rsidRPr="00DC28AB" w:rsidRDefault="008373B2" w:rsidP="00FD50B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C28AB"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221" w:type="dxa"/>
            <w:vAlign w:val="center"/>
          </w:tcPr>
          <w:p w:rsidR="008373B2" w:rsidRPr="00DC28AB" w:rsidRDefault="008373B2" w:rsidP="00FD50B4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8373B2" w:rsidRPr="00DC28AB" w:rsidTr="00FD50B4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8373B2" w:rsidRPr="00DC28AB" w:rsidRDefault="008373B2" w:rsidP="00FD50B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C28AB">
              <w:rPr>
                <w:rFonts w:ascii="华文仿宋" w:eastAsia="华文仿宋" w:hAnsi="华文仿宋" w:hint="eastAsia"/>
              </w:rPr>
              <w:t>第</w:t>
            </w:r>
            <w:r w:rsidRPr="00DC28AB">
              <w:rPr>
                <w:rFonts w:ascii="华文仿宋" w:eastAsia="华文仿宋" w:hAnsi="华文仿宋"/>
              </w:rPr>
              <w:t>8</w:t>
            </w:r>
            <w:r w:rsidRPr="00DC28AB"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8373B2" w:rsidRPr="00DC28AB" w:rsidRDefault="008373B2" w:rsidP="00FD50B4">
            <w:pPr>
              <w:spacing w:line="280" w:lineRule="exact"/>
              <w:rPr>
                <w:rFonts w:ascii="华文仿宋" w:eastAsia="华文仿宋" w:hAnsi="华文仿宋"/>
              </w:rPr>
            </w:pPr>
            <w:r w:rsidRPr="00DC28AB">
              <w:rPr>
                <w:rFonts w:ascii="华文仿宋" w:eastAsia="华文仿宋" w:hAnsi="华文仿宋"/>
              </w:rPr>
              <w:t>10.26-11.1</w:t>
            </w:r>
          </w:p>
        </w:tc>
        <w:tc>
          <w:tcPr>
            <w:tcW w:w="4667" w:type="dxa"/>
            <w:vAlign w:val="center"/>
          </w:tcPr>
          <w:p w:rsidR="008373B2" w:rsidRPr="00DC28AB" w:rsidRDefault="008373B2" w:rsidP="00FD50B4">
            <w:pPr>
              <w:spacing w:line="280" w:lineRule="exact"/>
              <w:rPr>
                <w:rFonts w:ascii="华文仿宋" w:eastAsia="华文仿宋" w:hAnsi="华文仿宋"/>
              </w:rPr>
            </w:pPr>
            <w:r w:rsidRPr="007521A4">
              <w:rPr>
                <w:rFonts w:ascii="华文仿宋" w:eastAsia="华文仿宋" w:hAnsi="华文仿宋" w:hint="eastAsia"/>
              </w:rPr>
              <w:t>第三章线性方程组3.1线性方程组</w:t>
            </w:r>
            <w:proofErr w:type="gramStart"/>
            <w:r w:rsidRPr="007521A4">
              <w:rPr>
                <w:rFonts w:ascii="华文仿宋" w:eastAsia="华文仿宋" w:hAnsi="华文仿宋" w:hint="eastAsia"/>
              </w:rPr>
              <w:t>的消元解法</w:t>
            </w:r>
            <w:proofErr w:type="gramEnd"/>
          </w:p>
        </w:tc>
        <w:tc>
          <w:tcPr>
            <w:tcW w:w="1316" w:type="dxa"/>
            <w:vAlign w:val="center"/>
          </w:tcPr>
          <w:p w:rsidR="008373B2" w:rsidRPr="00DC28AB" w:rsidRDefault="008373B2" w:rsidP="00FD50B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C28AB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579" w:type="dxa"/>
            <w:vAlign w:val="center"/>
          </w:tcPr>
          <w:p w:rsidR="008373B2" w:rsidRPr="00DC28AB" w:rsidRDefault="008373B2" w:rsidP="00FD50B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C28AB"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221" w:type="dxa"/>
            <w:vAlign w:val="center"/>
          </w:tcPr>
          <w:p w:rsidR="008373B2" w:rsidRPr="00DC28AB" w:rsidRDefault="008373B2" w:rsidP="00FD50B4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8373B2" w:rsidRPr="00DC28AB" w:rsidTr="00FD50B4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8373B2" w:rsidRPr="00DC28AB" w:rsidRDefault="008373B2" w:rsidP="00FD50B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C28AB">
              <w:rPr>
                <w:rFonts w:ascii="华文仿宋" w:eastAsia="华文仿宋" w:hAnsi="华文仿宋" w:hint="eastAsia"/>
              </w:rPr>
              <w:t>第</w:t>
            </w:r>
            <w:r w:rsidRPr="00DC28AB">
              <w:rPr>
                <w:rFonts w:ascii="华文仿宋" w:eastAsia="华文仿宋" w:hAnsi="华文仿宋"/>
              </w:rPr>
              <w:t>9</w:t>
            </w:r>
            <w:r w:rsidRPr="00DC28AB"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8373B2" w:rsidRPr="00DC28AB" w:rsidRDefault="008373B2" w:rsidP="00FD50B4">
            <w:pPr>
              <w:spacing w:line="280" w:lineRule="exact"/>
              <w:rPr>
                <w:rFonts w:ascii="华文仿宋" w:eastAsia="华文仿宋" w:hAnsi="华文仿宋"/>
              </w:rPr>
            </w:pPr>
            <w:r w:rsidRPr="00DC28AB">
              <w:rPr>
                <w:rFonts w:ascii="华文仿宋" w:eastAsia="华文仿宋" w:hAnsi="华文仿宋"/>
              </w:rPr>
              <w:t>11.2-11.8</w:t>
            </w:r>
          </w:p>
        </w:tc>
        <w:tc>
          <w:tcPr>
            <w:tcW w:w="4667" w:type="dxa"/>
            <w:vAlign w:val="center"/>
          </w:tcPr>
          <w:p w:rsidR="008373B2" w:rsidRPr="00DC28AB" w:rsidRDefault="008373B2" w:rsidP="00FD50B4">
            <w:pPr>
              <w:spacing w:line="280" w:lineRule="exact"/>
              <w:rPr>
                <w:rFonts w:ascii="华文仿宋" w:eastAsia="华文仿宋" w:hAnsi="华文仿宋"/>
              </w:rPr>
            </w:pPr>
            <w:r w:rsidRPr="007521A4">
              <w:rPr>
                <w:rFonts w:ascii="华文仿宋" w:eastAsia="华文仿宋" w:hAnsi="华文仿宋" w:hint="eastAsia"/>
              </w:rPr>
              <w:t>3.2  n维向量空间3.3向量间的线性关系</w:t>
            </w:r>
          </w:p>
        </w:tc>
        <w:tc>
          <w:tcPr>
            <w:tcW w:w="1316" w:type="dxa"/>
            <w:vAlign w:val="center"/>
          </w:tcPr>
          <w:p w:rsidR="008373B2" w:rsidRPr="00DC28AB" w:rsidRDefault="008373B2" w:rsidP="00FD50B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C28AB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579" w:type="dxa"/>
            <w:vAlign w:val="center"/>
          </w:tcPr>
          <w:p w:rsidR="008373B2" w:rsidRPr="00DC28AB" w:rsidRDefault="008373B2" w:rsidP="00FD50B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C28AB"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221" w:type="dxa"/>
            <w:vAlign w:val="center"/>
          </w:tcPr>
          <w:p w:rsidR="008373B2" w:rsidRPr="00DC28AB" w:rsidRDefault="008373B2" w:rsidP="00FD50B4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8373B2" w:rsidRPr="00DC28AB" w:rsidTr="00FD50B4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8373B2" w:rsidRPr="00DC28AB" w:rsidRDefault="008373B2" w:rsidP="00FD50B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C28AB">
              <w:rPr>
                <w:rFonts w:ascii="华文仿宋" w:eastAsia="华文仿宋" w:hAnsi="华文仿宋" w:hint="eastAsia"/>
              </w:rPr>
              <w:t>第</w:t>
            </w:r>
            <w:r w:rsidRPr="00DC28AB">
              <w:rPr>
                <w:rFonts w:ascii="华文仿宋" w:eastAsia="华文仿宋" w:hAnsi="华文仿宋"/>
              </w:rPr>
              <w:t>10</w:t>
            </w:r>
            <w:r w:rsidRPr="00DC28AB"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8373B2" w:rsidRPr="00DC28AB" w:rsidRDefault="008373B2" w:rsidP="00FD50B4">
            <w:pPr>
              <w:spacing w:line="280" w:lineRule="exact"/>
              <w:rPr>
                <w:rFonts w:ascii="华文仿宋" w:eastAsia="华文仿宋" w:hAnsi="华文仿宋"/>
              </w:rPr>
            </w:pPr>
            <w:r w:rsidRPr="00DC28AB">
              <w:rPr>
                <w:rFonts w:ascii="华文仿宋" w:eastAsia="华文仿宋" w:hAnsi="华文仿宋"/>
              </w:rPr>
              <w:t>11.9-11.15</w:t>
            </w:r>
          </w:p>
        </w:tc>
        <w:tc>
          <w:tcPr>
            <w:tcW w:w="4667" w:type="dxa"/>
            <w:vAlign w:val="center"/>
          </w:tcPr>
          <w:p w:rsidR="008373B2" w:rsidRPr="00DC28AB" w:rsidRDefault="008373B2" w:rsidP="00FD50B4">
            <w:pPr>
              <w:spacing w:line="280" w:lineRule="exact"/>
              <w:rPr>
                <w:rFonts w:ascii="华文仿宋" w:eastAsia="华文仿宋" w:hAnsi="华文仿宋"/>
              </w:rPr>
            </w:pPr>
            <w:r w:rsidRPr="00B47123">
              <w:rPr>
                <w:rFonts w:ascii="华文仿宋" w:eastAsia="华文仿宋" w:hAnsi="华文仿宋" w:hint="eastAsia"/>
              </w:rPr>
              <w:t>3.3向量间的线性关系</w:t>
            </w:r>
          </w:p>
        </w:tc>
        <w:tc>
          <w:tcPr>
            <w:tcW w:w="1316" w:type="dxa"/>
            <w:vAlign w:val="center"/>
          </w:tcPr>
          <w:p w:rsidR="008373B2" w:rsidRPr="00DC28AB" w:rsidRDefault="008373B2" w:rsidP="00FD50B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C28AB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579" w:type="dxa"/>
            <w:vAlign w:val="center"/>
          </w:tcPr>
          <w:p w:rsidR="008373B2" w:rsidRPr="00DC28AB" w:rsidRDefault="008373B2" w:rsidP="00FD50B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C28AB"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221" w:type="dxa"/>
            <w:vAlign w:val="center"/>
          </w:tcPr>
          <w:p w:rsidR="008373B2" w:rsidRPr="00DC28AB" w:rsidRDefault="008373B2" w:rsidP="00FD50B4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8373B2" w:rsidRPr="00DC28AB" w:rsidTr="00FD50B4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8373B2" w:rsidRPr="00DC28AB" w:rsidRDefault="008373B2" w:rsidP="00FD50B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C28AB">
              <w:rPr>
                <w:rFonts w:ascii="华文仿宋" w:eastAsia="华文仿宋" w:hAnsi="华文仿宋" w:hint="eastAsia"/>
              </w:rPr>
              <w:t>第</w:t>
            </w:r>
            <w:r w:rsidRPr="00DC28AB">
              <w:rPr>
                <w:rFonts w:ascii="华文仿宋" w:eastAsia="华文仿宋" w:hAnsi="华文仿宋"/>
              </w:rPr>
              <w:t>11</w:t>
            </w:r>
            <w:r w:rsidRPr="00DC28AB"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8373B2" w:rsidRPr="00DC28AB" w:rsidRDefault="008373B2" w:rsidP="00FD50B4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DC28AB">
              <w:rPr>
                <w:rFonts w:ascii="华文仿宋" w:eastAsia="华文仿宋" w:hAnsi="华文仿宋"/>
                <w:sz w:val="18"/>
                <w:szCs w:val="18"/>
              </w:rPr>
              <w:t>11.16-11.22</w:t>
            </w:r>
          </w:p>
        </w:tc>
        <w:tc>
          <w:tcPr>
            <w:tcW w:w="4667" w:type="dxa"/>
            <w:vAlign w:val="center"/>
          </w:tcPr>
          <w:p w:rsidR="008373B2" w:rsidRPr="00DC28AB" w:rsidRDefault="008373B2" w:rsidP="00FD50B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3．4向量组的</w:t>
            </w:r>
            <w:proofErr w:type="gramStart"/>
            <w:r>
              <w:rPr>
                <w:rFonts w:ascii="华文仿宋" w:eastAsia="华文仿宋" w:hAnsi="华文仿宋" w:hint="eastAsia"/>
              </w:rPr>
              <w:t>秩</w:t>
            </w:r>
            <w:proofErr w:type="gramEnd"/>
          </w:p>
        </w:tc>
        <w:tc>
          <w:tcPr>
            <w:tcW w:w="1316" w:type="dxa"/>
            <w:vAlign w:val="center"/>
          </w:tcPr>
          <w:p w:rsidR="008373B2" w:rsidRPr="00DC28AB" w:rsidRDefault="008373B2" w:rsidP="00FD50B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C28AB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579" w:type="dxa"/>
            <w:vAlign w:val="center"/>
          </w:tcPr>
          <w:p w:rsidR="008373B2" w:rsidRPr="00DC28AB" w:rsidRDefault="008373B2" w:rsidP="00FD50B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C28AB"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221" w:type="dxa"/>
            <w:vAlign w:val="center"/>
          </w:tcPr>
          <w:p w:rsidR="008373B2" w:rsidRPr="00DC28AB" w:rsidRDefault="008373B2" w:rsidP="00FD50B4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8373B2" w:rsidRPr="00DC28AB" w:rsidTr="00FD50B4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8373B2" w:rsidRPr="00DC28AB" w:rsidRDefault="008373B2" w:rsidP="00FD50B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C28AB">
              <w:rPr>
                <w:rFonts w:ascii="华文仿宋" w:eastAsia="华文仿宋" w:hAnsi="华文仿宋" w:hint="eastAsia"/>
              </w:rPr>
              <w:t>第</w:t>
            </w:r>
            <w:r w:rsidRPr="00DC28AB">
              <w:rPr>
                <w:rFonts w:ascii="华文仿宋" w:eastAsia="华文仿宋" w:hAnsi="华文仿宋"/>
              </w:rPr>
              <w:t>12</w:t>
            </w:r>
            <w:r w:rsidRPr="00DC28AB"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8373B2" w:rsidRPr="00DC28AB" w:rsidRDefault="008373B2" w:rsidP="00FD50B4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DC28AB">
              <w:rPr>
                <w:rFonts w:ascii="华文仿宋" w:eastAsia="华文仿宋" w:hAnsi="华文仿宋"/>
                <w:sz w:val="18"/>
                <w:szCs w:val="18"/>
              </w:rPr>
              <w:t>11.23-11.29</w:t>
            </w:r>
          </w:p>
        </w:tc>
        <w:tc>
          <w:tcPr>
            <w:tcW w:w="4667" w:type="dxa"/>
            <w:vAlign w:val="center"/>
          </w:tcPr>
          <w:p w:rsidR="008373B2" w:rsidRPr="00DC28AB" w:rsidRDefault="008373B2" w:rsidP="00FD50B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3.5</w:t>
            </w:r>
            <w:r w:rsidRPr="00B47123">
              <w:rPr>
                <w:rFonts w:ascii="华文仿宋" w:eastAsia="华文仿宋" w:hAnsi="华文仿宋" w:hint="eastAsia"/>
              </w:rPr>
              <w:t>线性方程组解的结构</w:t>
            </w:r>
          </w:p>
        </w:tc>
        <w:tc>
          <w:tcPr>
            <w:tcW w:w="1316" w:type="dxa"/>
            <w:vAlign w:val="center"/>
          </w:tcPr>
          <w:p w:rsidR="008373B2" w:rsidRPr="00DC28AB" w:rsidRDefault="008373B2" w:rsidP="00FD50B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C28AB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579" w:type="dxa"/>
            <w:vAlign w:val="center"/>
          </w:tcPr>
          <w:p w:rsidR="008373B2" w:rsidRPr="00DC28AB" w:rsidRDefault="008373B2" w:rsidP="00FD50B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C28AB"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221" w:type="dxa"/>
            <w:vAlign w:val="center"/>
          </w:tcPr>
          <w:p w:rsidR="008373B2" w:rsidRPr="00DC28AB" w:rsidRDefault="008373B2" w:rsidP="00FD50B4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8373B2" w:rsidRPr="00DC28AB" w:rsidTr="00FD50B4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8373B2" w:rsidRPr="00DC28AB" w:rsidRDefault="008373B2" w:rsidP="00FD50B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C28AB">
              <w:rPr>
                <w:rFonts w:ascii="华文仿宋" w:eastAsia="华文仿宋" w:hAnsi="华文仿宋" w:hint="eastAsia"/>
              </w:rPr>
              <w:t>第</w:t>
            </w:r>
            <w:r w:rsidRPr="00DC28AB">
              <w:rPr>
                <w:rFonts w:ascii="华文仿宋" w:eastAsia="华文仿宋" w:hAnsi="华文仿宋"/>
              </w:rPr>
              <w:t>13</w:t>
            </w:r>
            <w:r w:rsidRPr="00DC28AB"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8373B2" w:rsidRPr="00DC28AB" w:rsidRDefault="008373B2" w:rsidP="00FD50B4">
            <w:pPr>
              <w:spacing w:line="280" w:lineRule="exact"/>
              <w:rPr>
                <w:rFonts w:ascii="华文仿宋" w:eastAsia="华文仿宋" w:hAnsi="华文仿宋"/>
              </w:rPr>
            </w:pPr>
            <w:r w:rsidRPr="00DC28AB">
              <w:rPr>
                <w:rFonts w:ascii="华文仿宋" w:eastAsia="华文仿宋" w:hAnsi="华文仿宋"/>
              </w:rPr>
              <w:t>11.30-12.6</w:t>
            </w:r>
          </w:p>
        </w:tc>
        <w:tc>
          <w:tcPr>
            <w:tcW w:w="4667" w:type="dxa"/>
            <w:vAlign w:val="center"/>
          </w:tcPr>
          <w:p w:rsidR="008373B2" w:rsidRPr="00DC28AB" w:rsidRDefault="008373B2" w:rsidP="00FD50B4">
            <w:pPr>
              <w:spacing w:line="280" w:lineRule="exact"/>
              <w:rPr>
                <w:rFonts w:ascii="华文仿宋" w:eastAsia="华文仿宋" w:hAnsi="华文仿宋"/>
              </w:rPr>
            </w:pPr>
            <w:r w:rsidRPr="00DC28AB">
              <w:rPr>
                <w:rFonts w:ascii="华文仿宋" w:eastAsia="华文仿宋" w:hAnsi="华文仿宋" w:hint="eastAsia"/>
              </w:rPr>
              <w:t>课堂测验</w:t>
            </w:r>
          </w:p>
        </w:tc>
        <w:tc>
          <w:tcPr>
            <w:tcW w:w="1316" w:type="dxa"/>
            <w:vAlign w:val="center"/>
          </w:tcPr>
          <w:p w:rsidR="008373B2" w:rsidRPr="00DC28AB" w:rsidRDefault="008373B2" w:rsidP="00FD50B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579" w:type="dxa"/>
            <w:vAlign w:val="center"/>
          </w:tcPr>
          <w:p w:rsidR="008373B2" w:rsidRPr="00DC28AB" w:rsidRDefault="008373B2" w:rsidP="00FD50B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C28AB"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221" w:type="dxa"/>
            <w:vAlign w:val="center"/>
          </w:tcPr>
          <w:p w:rsidR="008373B2" w:rsidRPr="00DC28AB" w:rsidRDefault="008373B2" w:rsidP="00FD50B4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8373B2" w:rsidRPr="00DC28AB" w:rsidTr="00FD50B4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8373B2" w:rsidRPr="00DC28AB" w:rsidRDefault="008373B2" w:rsidP="00FD50B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C28AB">
              <w:rPr>
                <w:rFonts w:ascii="华文仿宋" w:eastAsia="华文仿宋" w:hAnsi="华文仿宋" w:hint="eastAsia"/>
              </w:rPr>
              <w:t>第</w:t>
            </w:r>
            <w:r w:rsidRPr="00DC28AB">
              <w:rPr>
                <w:rFonts w:ascii="华文仿宋" w:eastAsia="华文仿宋" w:hAnsi="华文仿宋"/>
              </w:rPr>
              <w:t>14</w:t>
            </w:r>
            <w:r w:rsidRPr="00DC28AB"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8373B2" w:rsidRPr="00DC28AB" w:rsidRDefault="008373B2" w:rsidP="00FD50B4">
            <w:pPr>
              <w:spacing w:line="280" w:lineRule="exact"/>
              <w:rPr>
                <w:rFonts w:ascii="华文仿宋" w:eastAsia="华文仿宋" w:hAnsi="华文仿宋"/>
              </w:rPr>
            </w:pPr>
            <w:r w:rsidRPr="00DC28AB">
              <w:rPr>
                <w:rFonts w:ascii="华文仿宋" w:eastAsia="华文仿宋" w:hAnsi="华文仿宋"/>
              </w:rPr>
              <w:t>12.7-12.13</w:t>
            </w:r>
          </w:p>
        </w:tc>
        <w:tc>
          <w:tcPr>
            <w:tcW w:w="4667" w:type="dxa"/>
            <w:vAlign w:val="center"/>
          </w:tcPr>
          <w:p w:rsidR="008373B2" w:rsidRPr="00DC28AB" w:rsidRDefault="008373B2" w:rsidP="00FD50B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第四章矩阵的特征值4.1</w:t>
            </w:r>
            <w:r w:rsidRPr="00B47123">
              <w:rPr>
                <w:rFonts w:ascii="华文仿宋" w:eastAsia="华文仿宋" w:hAnsi="华文仿宋" w:hint="eastAsia"/>
              </w:rPr>
              <w:t>矩阵的特征值</w:t>
            </w:r>
            <w:r>
              <w:rPr>
                <w:rFonts w:ascii="华文仿宋" w:eastAsia="华文仿宋" w:hAnsi="华文仿宋" w:hint="eastAsia"/>
              </w:rPr>
              <w:t>与特征向量</w:t>
            </w:r>
          </w:p>
        </w:tc>
        <w:tc>
          <w:tcPr>
            <w:tcW w:w="1316" w:type="dxa"/>
            <w:vAlign w:val="center"/>
          </w:tcPr>
          <w:p w:rsidR="008373B2" w:rsidRPr="00DC28AB" w:rsidRDefault="008373B2" w:rsidP="00FD50B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C28AB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579" w:type="dxa"/>
            <w:vAlign w:val="center"/>
          </w:tcPr>
          <w:p w:rsidR="008373B2" w:rsidRPr="00DC28AB" w:rsidRDefault="008373B2" w:rsidP="00FD50B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C28AB"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221" w:type="dxa"/>
            <w:vAlign w:val="center"/>
          </w:tcPr>
          <w:p w:rsidR="008373B2" w:rsidRPr="00DC28AB" w:rsidRDefault="008373B2" w:rsidP="00FD50B4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8373B2" w:rsidRPr="00DC28AB" w:rsidTr="00FD50B4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8373B2" w:rsidRPr="00DC28AB" w:rsidRDefault="008373B2" w:rsidP="00FD50B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C28AB">
              <w:rPr>
                <w:rFonts w:ascii="华文仿宋" w:eastAsia="华文仿宋" w:hAnsi="华文仿宋" w:hint="eastAsia"/>
              </w:rPr>
              <w:t>第</w:t>
            </w:r>
            <w:r w:rsidRPr="00DC28AB">
              <w:rPr>
                <w:rFonts w:ascii="华文仿宋" w:eastAsia="华文仿宋" w:hAnsi="华文仿宋"/>
              </w:rPr>
              <w:t>15</w:t>
            </w:r>
            <w:r w:rsidRPr="00DC28AB"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8373B2" w:rsidRPr="00DC28AB" w:rsidRDefault="008373B2" w:rsidP="00FD50B4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DC28AB">
              <w:rPr>
                <w:rFonts w:ascii="华文仿宋" w:eastAsia="华文仿宋" w:hAnsi="华文仿宋"/>
                <w:sz w:val="18"/>
                <w:szCs w:val="18"/>
              </w:rPr>
              <w:t>12.14-12.20</w:t>
            </w:r>
          </w:p>
        </w:tc>
        <w:tc>
          <w:tcPr>
            <w:tcW w:w="4667" w:type="dxa"/>
            <w:vAlign w:val="center"/>
          </w:tcPr>
          <w:p w:rsidR="008373B2" w:rsidRPr="00DC28AB" w:rsidRDefault="008373B2" w:rsidP="00FD50B4">
            <w:pPr>
              <w:spacing w:line="280" w:lineRule="exact"/>
              <w:rPr>
                <w:rFonts w:ascii="华文仿宋" w:eastAsia="华文仿宋" w:hAnsi="华文仿宋"/>
              </w:rPr>
            </w:pPr>
            <w:r w:rsidRPr="00DC28AB">
              <w:rPr>
                <w:rFonts w:ascii="华文仿宋" w:eastAsia="华文仿宋" w:hAnsi="华文仿宋" w:hint="eastAsia"/>
              </w:rPr>
              <w:t>总复习</w:t>
            </w:r>
          </w:p>
        </w:tc>
        <w:tc>
          <w:tcPr>
            <w:tcW w:w="1316" w:type="dxa"/>
            <w:vAlign w:val="center"/>
          </w:tcPr>
          <w:p w:rsidR="008373B2" w:rsidRPr="00DC28AB" w:rsidRDefault="008373B2" w:rsidP="00FD50B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C28AB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579" w:type="dxa"/>
            <w:vAlign w:val="center"/>
          </w:tcPr>
          <w:p w:rsidR="008373B2" w:rsidRPr="00DC28AB" w:rsidRDefault="008373B2" w:rsidP="00FD50B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C28AB"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221" w:type="dxa"/>
            <w:vAlign w:val="center"/>
          </w:tcPr>
          <w:p w:rsidR="008373B2" w:rsidRPr="00DC28AB" w:rsidRDefault="008373B2" w:rsidP="00FD50B4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8373B2" w:rsidRPr="00DC28AB" w:rsidTr="00FD50B4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8373B2" w:rsidRPr="00DC28AB" w:rsidRDefault="008373B2" w:rsidP="00FD50B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C28AB">
              <w:rPr>
                <w:rFonts w:ascii="华文仿宋" w:eastAsia="华文仿宋" w:hAnsi="华文仿宋" w:hint="eastAsia"/>
              </w:rPr>
              <w:t>第</w:t>
            </w:r>
            <w:r w:rsidRPr="00DC28AB">
              <w:rPr>
                <w:rFonts w:ascii="华文仿宋" w:eastAsia="华文仿宋" w:hAnsi="华文仿宋"/>
              </w:rPr>
              <w:t>16</w:t>
            </w:r>
            <w:r w:rsidRPr="00DC28AB"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8373B2" w:rsidRPr="00DC28AB" w:rsidRDefault="008373B2" w:rsidP="00FD50B4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DC28AB">
              <w:rPr>
                <w:rFonts w:ascii="华文仿宋" w:eastAsia="华文仿宋" w:hAnsi="华文仿宋"/>
                <w:sz w:val="18"/>
                <w:szCs w:val="18"/>
              </w:rPr>
              <w:t>12.21-12.27</w:t>
            </w:r>
          </w:p>
        </w:tc>
        <w:tc>
          <w:tcPr>
            <w:tcW w:w="4667" w:type="dxa"/>
            <w:vAlign w:val="center"/>
          </w:tcPr>
          <w:p w:rsidR="008373B2" w:rsidRPr="00DC28AB" w:rsidRDefault="008373B2" w:rsidP="00FD50B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随</w:t>
            </w:r>
            <w:proofErr w:type="gramStart"/>
            <w:r>
              <w:rPr>
                <w:rFonts w:ascii="华文仿宋" w:eastAsia="华文仿宋" w:hAnsi="华文仿宋" w:hint="eastAsia"/>
              </w:rPr>
              <w:t>堂考试</w:t>
            </w:r>
            <w:proofErr w:type="gramEnd"/>
          </w:p>
        </w:tc>
        <w:tc>
          <w:tcPr>
            <w:tcW w:w="1316" w:type="dxa"/>
            <w:vAlign w:val="center"/>
          </w:tcPr>
          <w:p w:rsidR="008373B2" w:rsidRPr="00DC28AB" w:rsidRDefault="008373B2" w:rsidP="00FD50B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579" w:type="dxa"/>
            <w:vAlign w:val="center"/>
          </w:tcPr>
          <w:p w:rsidR="008373B2" w:rsidRPr="00DC28AB" w:rsidRDefault="008373B2" w:rsidP="00FD50B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C28AB"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221" w:type="dxa"/>
            <w:vAlign w:val="center"/>
          </w:tcPr>
          <w:p w:rsidR="008373B2" w:rsidRPr="00DC28AB" w:rsidRDefault="008373B2" w:rsidP="00FD50B4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Pedagogieal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4262B9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4262B9" w:rsidRDefault="0018713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4262B9" w:rsidRDefault="004531FE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4262B9" w:rsidRDefault="0018713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4262B9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4262B9" w:rsidRDefault="0018713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4262B9" w:rsidRDefault="004531FE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4262B9" w:rsidRDefault="004531FE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4262B9" w:rsidRDefault="004531FE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4262B9" w:rsidRDefault="004531FE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阅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531FE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4262B9" w:rsidRDefault="004531FE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4262B9" w:rsidRDefault="004531FE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531FE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</w:t>
            </w:r>
            <w:r w:rsidR="00871ADC">
              <w:rPr>
                <w:rFonts w:ascii="华文仿宋" w:eastAsia="华文仿宋" w:hAnsi="华文仿宋" w:hint="eastAsia"/>
              </w:rPr>
              <w:t>无</w:t>
            </w:r>
          </w:p>
        </w:tc>
      </w:tr>
      <w:tr w:rsidR="004262B9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4262B9" w:rsidRDefault="00331270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lastRenderedPageBreak/>
              <w:t>备注：若使用其他教学方法，请自行说明。若所列</w:t>
            </w:r>
            <w:proofErr w:type="gramStart"/>
            <w:r>
              <w:rPr>
                <w:rFonts w:ascii="华文仿宋" w:eastAsia="华文仿宋" w:hAnsi="华文仿宋" w:hint="eastAsia"/>
                <w:sz w:val="20"/>
                <w:szCs w:val="20"/>
              </w:rPr>
              <w:t>之教学</w:t>
            </w:r>
            <w:proofErr w:type="gramEnd"/>
            <w:r>
              <w:rPr>
                <w:rFonts w:ascii="华文仿宋" w:eastAsia="华文仿宋" w:hAnsi="华文仿宋" w:hint="eastAsia"/>
                <w:sz w:val="20"/>
                <w:szCs w:val="20"/>
              </w:rPr>
              <w:t>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8398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A11270" w:rsidRPr="00EB7E8C" w:rsidRDefault="00A11270" w:rsidP="00A1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</w:t>
            </w:r>
            <w:r w:rsidRPr="00EB7E8C">
              <w:rPr>
                <w:rFonts w:ascii="华文仿宋" w:eastAsia="华文仿宋" w:hAnsi="华文仿宋" w:hint="eastAsia"/>
              </w:rPr>
              <w:t>线性代数</w:t>
            </w:r>
            <w:r>
              <w:rPr>
                <w:rFonts w:ascii="华文仿宋" w:eastAsia="华文仿宋" w:hAnsi="华文仿宋" w:hint="eastAsia"/>
              </w:rPr>
              <w:t>》</w:t>
            </w:r>
            <w:r w:rsidRPr="00EB7E8C">
              <w:rPr>
                <w:rFonts w:ascii="华文仿宋" w:eastAsia="华文仿宋" w:hAnsi="华文仿宋" w:hint="eastAsia"/>
              </w:rPr>
              <w:t>（第四版）赵树嫄 主编  中国人民大学出版社</w:t>
            </w:r>
          </w:p>
          <w:p w:rsidR="004262B9" w:rsidRPr="00A11270" w:rsidRDefault="004262B9" w:rsidP="001E4794">
            <w:pPr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A11270" w:rsidRPr="00EB7E8C" w:rsidRDefault="00A11270" w:rsidP="00A1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</w:t>
            </w:r>
            <w:r w:rsidRPr="00EB7E8C">
              <w:rPr>
                <w:rFonts w:ascii="华文仿宋" w:eastAsia="华文仿宋" w:hAnsi="华文仿宋" w:hint="eastAsia"/>
              </w:rPr>
              <w:t>线性代数</w:t>
            </w:r>
            <w:r>
              <w:rPr>
                <w:rFonts w:ascii="华文仿宋" w:eastAsia="华文仿宋" w:hAnsi="华文仿宋" w:hint="eastAsia"/>
              </w:rPr>
              <w:t>》</w:t>
            </w:r>
            <w:r w:rsidRPr="00EB7E8C">
              <w:rPr>
                <w:rFonts w:ascii="华文仿宋" w:eastAsia="华文仿宋" w:hAnsi="华文仿宋" w:hint="eastAsia"/>
              </w:rPr>
              <w:t>（第四版）学习参考 同济大学数学教研室 编  高等教育出版社</w:t>
            </w:r>
          </w:p>
          <w:p w:rsidR="004262B9" w:rsidRPr="004D6145" w:rsidRDefault="00A11270" w:rsidP="00A11270">
            <w:pPr>
              <w:rPr>
                <w:rFonts w:ascii="华文仿宋" w:eastAsiaTheme="minorEastAsia" w:hAnsi="华文仿宋"/>
              </w:rPr>
            </w:pPr>
            <w:r>
              <w:rPr>
                <w:rFonts w:ascii="华文仿宋" w:eastAsia="华文仿宋" w:hAnsi="华文仿宋" w:hint="eastAsia"/>
              </w:rPr>
              <w:t>《</w:t>
            </w:r>
            <w:r w:rsidRPr="00EB7E8C">
              <w:rPr>
                <w:rFonts w:ascii="华文仿宋" w:eastAsia="华文仿宋" w:hAnsi="华文仿宋" w:hint="eastAsia"/>
              </w:rPr>
              <w:t>线性代数典型问题精解</w:t>
            </w:r>
            <w:r>
              <w:rPr>
                <w:rFonts w:ascii="华文仿宋" w:eastAsia="华文仿宋" w:hAnsi="华文仿宋" w:hint="eastAsia"/>
              </w:rPr>
              <w:t>》</w:t>
            </w:r>
            <w:r w:rsidRPr="00EB7E8C">
              <w:rPr>
                <w:rFonts w:ascii="华文仿宋" w:eastAsia="华文仿宋" w:hAnsi="华文仿宋" w:hint="eastAsia"/>
              </w:rPr>
              <w:t xml:space="preserve">  杨延龄 沙峰 编  中国经济出版社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Course </w:t>
      </w:r>
      <w:proofErr w:type="spellStart"/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partia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tion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4262B9" w:rsidRDefault="007C6A4E" w:rsidP="002A2306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《高等数学》</w:t>
            </w:r>
            <w:r w:rsidR="002A2306">
              <w:rPr>
                <w:rFonts w:ascii="华文仿宋" w:eastAsia="华文仿宋" w:hAnsi="华文仿宋" w:hint="eastAsia"/>
              </w:rPr>
              <w:t>或</w:t>
            </w:r>
            <w:r>
              <w:rPr>
                <w:rFonts w:ascii="华文仿宋" w:eastAsia="华文仿宋" w:hAnsi="华文仿宋" w:hint="eastAsia"/>
              </w:rPr>
              <w:t>《</w:t>
            </w:r>
            <w:r w:rsidR="002A2306">
              <w:rPr>
                <w:rFonts w:ascii="华文仿宋" w:eastAsia="华文仿宋" w:hAnsi="华文仿宋" w:hint="eastAsia"/>
              </w:rPr>
              <w:t>微积分</w:t>
            </w:r>
            <w:r>
              <w:rPr>
                <w:rFonts w:ascii="华文仿宋" w:eastAsia="华文仿宋" w:hAnsi="华文仿宋" w:hint="eastAsia"/>
              </w:rPr>
              <w:t>》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4262B9" w:rsidRDefault="007C6A4E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自学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7C6A4E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楷体_GB2312" w:eastAsia="楷体_GB2312" w:hAnsi="华文仿宋" w:hint="eastAsia"/>
              </w:rPr>
              <w:t>√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7C6A4E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楷体_GB2312" w:eastAsia="楷体_GB2312" w:hAnsi="华文仿宋" w:hint="eastAsia"/>
              </w:rPr>
              <w:t>√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 w:rsidR="007C6A4E">
              <w:rPr>
                <w:rFonts w:ascii="楷体_GB2312" w:eastAsia="楷体_GB2312" w:hAnsi="华文仿宋" w:hint="eastAsia"/>
              </w:rPr>
              <w:t>√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 □</w:t>
            </w:r>
            <w:proofErr w:type="gramStart"/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D614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8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18713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A72713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</w:t>
            </w:r>
            <w:r>
              <w:rPr>
                <w:rFonts w:ascii="华文仿宋" w:eastAsia="华文仿宋" w:hAnsi="华文仿宋"/>
                <w:szCs w:val="21"/>
              </w:rPr>
              <w:t>小组</w:t>
            </w:r>
            <w:proofErr w:type="gramEnd"/>
            <w:r>
              <w:rPr>
                <w:rFonts w:ascii="华文仿宋" w:eastAsia="华文仿宋" w:hAnsi="华文仿宋"/>
                <w:szCs w:val="21"/>
              </w:rPr>
              <w:t>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7C6A4E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A7271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7C6A4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A7271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7C6A4E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A72713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  <w:r w:rsidR="00022B88"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7C6A4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7C6A4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C01606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  <w:r w:rsidR="007C6A4E"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7C6A4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C01606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</w:t>
            </w:r>
            <w:r w:rsidR="00022B88"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7C6A4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A72713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7C6A4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55" w:type="dxa"/>
            <w:vAlign w:val="center"/>
          </w:tcPr>
          <w:p w:rsidR="004262B9" w:rsidRDefault="007C6A4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80" w:type="dxa"/>
            <w:vAlign w:val="center"/>
          </w:tcPr>
          <w:p w:rsidR="004262B9" w:rsidRDefault="007C6A4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C01606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  <w:r w:rsidR="007C6A4E"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7C6A4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7C6A4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7C6A4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量方法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>
        <w:trPr>
          <w:trHeight w:val="1914"/>
        </w:trPr>
        <w:tc>
          <w:tcPr>
            <w:tcW w:w="10065" w:type="dxa"/>
          </w:tcPr>
          <w:p w:rsidR="004262B9" w:rsidRDefault="00F9542D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F9542D">
              <w:rPr>
                <w:rFonts w:ascii="华文仿宋" w:eastAsia="华文仿宋" w:hAnsi="华文仿宋" w:hint="eastAsia"/>
                <w:szCs w:val="21"/>
              </w:rPr>
              <w:t>关于平时成绩，每次发作业时会公布本次作业成绩，考勤当场公布缺勤同学名单，小测验以试卷上成绩为准。期末考试成绩以试卷上成绩为准。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 w:rsidSect="0036780F">
      <w:headerReference w:type="default" r:id="rId10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C99" w:rsidRDefault="00BC0C99">
      <w:r>
        <w:separator/>
      </w:r>
    </w:p>
  </w:endnote>
  <w:endnote w:type="continuationSeparator" w:id="0">
    <w:p w:rsidR="00BC0C99" w:rsidRDefault="00BC0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C99" w:rsidRDefault="00BC0C99">
      <w:r>
        <w:separator/>
      </w:r>
    </w:p>
  </w:footnote>
  <w:footnote w:type="continuationSeparator" w:id="0">
    <w:p w:rsidR="00BC0C99" w:rsidRDefault="00BC0C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2B9" w:rsidRPr="00277646" w:rsidRDefault="004262B9" w:rsidP="0027764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5526C"/>
    <w:multiLevelType w:val="multilevel"/>
    <w:tmpl w:val="1BA4EBCA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5"/>
      <w:numFmt w:val="japaneseCounting"/>
      <w:lvlText w:val="%2、"/>
      <w:lvlJc w:val="left"/>
      <w:pPr>
        <w:ind w:left="1140" w:hanging="720"/>
      </w:pPr>
      <w:rPr>
        <w:rFonts w:hint="default"/>
        <w:b/>
        <w:sz w:val="24"/>
      </w:r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5871"/>
    <w:rsid w:val="00022B88"/>
    <w:rsid w:val="00025F92"/>
    <w:rsid w:val="0004240B"/>
    <w:rsid w:val="00060B88"/>
    <w:rsid w:val="0007064D"/>
    <w:rsid w:val="000A3B28"/>
    <w:rsid w:val="000B1108"/>
    <w:rsid w:val="000B699E"/>
    <w:rsid w:val="000B797F"/>
    <w:rsid w:val="000C0FBD"/>
    <w:rsid w:val="000C1DE1"/>
    <w:rsid w:val="000C7BA2"/>
    <w:rsid w:val="000D1987"/>
    <w:rsid w:val="000D3AD3"/>
    <w:rsid w:val="000E7657"/>
    <w:rsid w:val="00114A76"/>
    <w:rsid w:val="00125A83"/>
    <w:rsid w:val="00135F4E"/>
    <w:rsid w:val="00143EBD"/>
    <w:rsid w:val="001676F6"/>
    <w:rsid w:val="0018713D"/>
    <w:rsid w:val="001A396C"/>
    <w:rsid w:val="001B10D3"/>
    <w:rsid w:val="001C58E5"/>
    <w:rsid w:val="001E4794"/>
    <w:rsid w:val="001E6BBB"/>
    <w:rsid w:val="001F6598"/>
    <w:rsid w:val="0021017C"/>
    <w:rsid w:val="002261E0"/>
    <w:rsid w:val="0024330E"/>
    <w:rsid w:val="00257E8E"/>
    <w:rsid w:val="00264C8D"/>
    <w:rsid w:val="00277646"/>
    <w:rsid w:val="002862C6"/>
    <w:rsid w:val="00291C18"/>
    <w:rsid w:val="002A2306"/>
    <w:rsid w:val="002E30F6"/>
    <w:rsid w:val="003240C6"/>
    <w:rsid w:val="00331270"/>
    <w:rsid w:val="003557C6"/>
    <w:rsid w:val="00355871"/>
    <w:rsid w:val="0036780F"/>
    <w:rsid w:val="00383F7B"/>
    <w:rsid w:val="00396CDC"/>
    <w:rsid w:val="003C7B26"/>
    <w:rsid w:val="003E2E4F"/>
    <w:rsid w:val="00407D9C"/>
    <w:rsid w:val="00410A28"/>
    <w:rsid w:val="004262B9"/>
    <w:rsid w:val="0043708E"/>
    <w:rsid w:val="004413D1"/>
    <w:rsid w:val="004531FE"/>
    <w:rsid w:val="00483B91"/>
    <w:rsid w:val="0048466D"/>
    <w:rsid w:val="00485E31"/>
    <w:rsid w:val="00487EF9"/>
    <w:rsid w:val="00496579"/>
    <w:rsid w:val="004C2C54"/>
    <w:rsid w:val="004D6145"/>
    <w:rsid w:val="004E004C"/>
    <w:rsid w:val="005018BF"/>
    <w:rsid w:val="00515B1E"/>
    <w:rsid w:val="005351B5"/>
    <w:rsid w:val="00535B15"/>
    <w:rsid w:val="005835CC"/>
    <w:rsid w:val="00585552"/>
    <w:rsid w:val="00592359"/>
    <w:rsid w:val="005C5F0B"/>
    <w:rsid w:val="005F61F2"/>
    <w:rsid w:val="00613DB0"/>
    <w:rsid w:val="0062133D"/>
    <w:rsid w:val="006349C1"/>
    <w:rsid w:val="00650E1F"/>
    <w:rsid w:val="00677F05"/>
    <w:rsid w:val="006907D4"/>
    <w:rsid w:val="006D4F1F"/>
    <w:rsid w:val="006E41ED"/>
    <w:rsid w:val="00733356"/>
    <w:rsid w:val="00740E4E"/>
    <w:rsid w:val="0074684E"/>
    <w:rsid w:val="00764AB8"/>
    <w:rsid w:val="00775B63"/>
    <w:rsid w:val="007B1E27"/>
    <w:rsid w:val="007C6A4E"/>
    <w:rsid w:val="007E5F3A"/>
    <w:rsid w:val="008146B6"/>
    <w:rsid w:val="0081759E"/>
    <w:rsid w:val="00817FD7"/>
    <w:rsid w:val="008373B2"/>
    <w:rsid w:val="00843908"/>
    <w:rsid w:val="00853E06"/>
    <w:rsid w:val="008545FA"/>
    <w:rsid w:val="00862364"/>
    <w:rsid w:val="0087176B"/>
    <w:rsid w:val="00871ADC"/>
    <w:rsid w:val="0087433F"/>
    <w:rsid w:val="00887167"/>
    <w:rsid w:val="00887533"/>
    <w:rsid w:val="008C70C3"/>
    <w:rsid w:val="008F547A"/>
    <w:rsid w:val="00900C6E"/>
    <w:rsid w:val="009070AB"/>
    <w:rsid w:val="00917D12"/>
    <w:rsid w:val="00924673"/>
    <w:rsid w:val="00951729"/>
    <w:rsid w:val="00973E15"/>
    <w:rsid w:val="0097453A"/>
    <w:rsid w:val="00977603"/>
    <w:rsid w:val="00982634"/>
    <w:rsid w:val="009A1F2D"/>
    <w:rsid w:val="009B6357"/>
    <w:rsid w:val="009B6C7E"/>
    <w:rsid w:val="009F3A3D"/>
    <w:rsid w:val="00A006B8"/>
    <w:rsid w:val="00A00A83"/>
    <w:rsid w:val="00A1123B"/>
    <w:rsid w:val="00A11270"/>
    <w:rsid w:val="00A43C6F"/>
    <w:rsid w:val="00A6632B"/>
    <w:rsid w:val="00A72713"/>
    <w:rsid w:val="00A76767"/>
    <w:rsid w:val="00A92D5A"/>
    <w:rsid w:val="00A962DE"/>
    <w:rsid w:val="00A97B9A"/>
    <w:rsid w:val="00AA2D36"/>
    <w:rsid w:val="00AB33EA"/>
    <w:rsid w:val="00AB434C"/>
    <w:rsid w:val="00AF062C"/>
    <w:rsid w:val="00B62AA7"/>
    <w:rsid w:val="00B6532A"/>
    <w:rsid w:val="00BB5EF7"/>
    <w:rsid w:val="00BC0C99"/>
    <w:rsid w:val="00BD0993"/>
    <w:rsid w:val="00C01606"/>
    <w:rsid w:val="00C23F8F"/>
    <w:rsid w:val="00C32608"/>
    <w:rsid w:val="00C408B5"/>
    <w:rsid w:val="00C621A9"/>
    <w:rsid w:val="00C733DC"/>
    <w:rsid w:val="00C84686"/>
    <w:rsid w:val="00CC4D22"/>
    <w:rsid w:val="00CD1DF2"/>
    <w:rsid w:val="00CD218D"/>
    <w:rsid w:val="00D00D5A"/>
    <w:rsid w:val="00D06E44"/>
    <w:rsid w:val="00D16C0C"/>
    <w:rsid w:val="00D37B2D"/>
    <w:rsid w:val="00D5291B"/>
    <w:rsid w:val="00D55274"/>
    <w:rsid w:val="00D5746B"/>
    <w:rsid w:val="00D814F0"/>
    <w:rsid w:val="00D83EFA"/>
    <w:rsid w:val="00D85B76"/>
    <w:rsid w:val="00E04540"/>
    <w:rsid w:val="00E335A2"/>
    <w:rsid w:val="00E403CE"/>
    <w:rsid w:val="00E457EE"/>
    <w:rsid w:val="00E45D9A"/>
    <w:rsid w:val="00E64F43"/>
    <w:rsid w:val="00E7450E"/>
    <w:rsid w:val="00E77715"/>
    <w:rsid w:val="00EA4718"/>
    <w:rsid w:val="00EB1D11"/>
    <w:rsid w:val="00EB73F0"/>
    <w:rsid w:val="00ED0E29"/>
    <w:rsid w:val="00EE3ED8"/>
    <w:rsid w:val="00EE77C5"/>
    <w:rsid w:val="00F0645D"/>
    <w:rsid w:val="00F06B90"/>
    <w:rsid w:val="00F12F7B"/>
    <w:rsid w:val="00F31597"/>
    <w:rsid w:val="00F339B7"/>
    <w:rsid w:val="00F675F3"/>
    <w:rsid w:val="00F73A05"/>
    <w:rsid w:val="00F748BC"/>
    <w:rsid w:val="00F83A97"/>
    <w:rsid w:val="00F94B5C"/>
    <w:rsid w:val="00F9542D"/>
    <w:rsid w:val="00FB0950"/>
    <w:rsid w:val="00FC4352"/>
    <w:rsid w:val="00FF0F67"/>
    <w:rsid w:val="2F997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80F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3678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78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3678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3678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36780F"/>
    <w:pPr>
      <w:ind w:firstLineChars="200" w:firstLine="420"/>
    </w:pPr>
  </w:style>
  <w:style w:type="character" w:customStyle="1" w:styleId="f141">
    <w:name w:val="f141"/>
    <w:basedOn w:val="a0"/>
    <w:rsid w:val="0036780F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36780F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36780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780F"/>
    <w:rPr>
      <w:sz w:val="18"/>
      <w:szCs w:val="18"/>
    </w:rPr>
  </w:style>
  <w:style w:type="paragraph" w:styleId="a7">
    <w:name w:val="Plain Text"/>
    <w:basedOn w:val="a"/>
    <w:link w:val="Char2"/>
    <w:rsid w:val="00CD218D"/>
    <w:rPr>
      <w:rFonts w:ascii="宋体" w:hAnsi="Courier New"/>
      <w:szCs w:val="20"/>
    </w:rPr>
  </w:style>
  <w:style w:type="character" w:customStyle="1" w:styleId="Char2">
    <w:name w:val="纯文本 Char"/>
    <w:basedOn w:val="a0"/>
    <w:link w:val="a7"/>
    <w:rsid w:val="00CD218D"/>
    <w:rPr>
      <w:rFonts w:ascii="宋体" w:hAnsi="Courier New"/>
      <w:kern w:val="2"/>
      <w:sz w:val="21"/>
    </w:rPr>
  </w:style>
  <w:style w:type="paragraph" w:styleId="a8">
    <w:name w:val="List Paragraph"/>
    <w:basedOn w:val="a"/>
    <w:uiPriority w:val="99"/>
    <w:rsid w:val="008373B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f141">
    <w:name w:val="f141"/>
    <w:basedOn w:val="a0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C07267-464F-4DAC-A3DD-72C448CA5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5</Pages>
  <Words>529</Words>
  <Characters>3019</Characters>
  <Application>Microsoft Office Word</Application>
  <DocSecurity>0</DocSecurity>
  <Lines>25</Lines>
  <Paragraphs>7</Paragraphs>
  <ScaleCrop>false</ScaleCrop>
  <Company/>
  <LinksUpToDate>false</LinksUpToDate>
  <CharactersWithSpaces>3541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SGH</cp:lastModifiedBy>
  <cp:revision>56</cp:revision>
  <cp:lastPrinted>2015-03-02T03:08:00Z</cp:lastPrinted>
  <dcterms:created xsi:type="dcterms:W3CDTF">2014-12-10T02:08:00Z</dcterms:created>
  <dcterms:modified xsi:type="dcterms:W3CDTF">2015-09-06T01:38:00Z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